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EE14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13C551A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2998623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  <w:r w:rsidRPr="00C3034E">
        <w:rPr>
          <w:rFonts w:asciiTheme="minorHAnsi" w:eastAsia="Roboto" w:hAnsiTheme="minorHAnsi" w:cstheme="minorHAnsi"/>
          <w:sz w:val="32"/>
          <w:szCs w:val="32"/>
        </w:rPr>
        <w:t>Instructions</w:t>
      </w:r>
    </w:p>
    <w:p w14:paraId="56BBAF54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</w:p>
    <w:p w14:paraId="7941FAD8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Often, an RTO will have multiple trainers delivering the content to cover a Unit of Competency.</w:t>
      </w:r>
    </w:p>
    <w:p w14:paraId="73413371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75F635F" w14:textId="77777777" w:rsidR="00B913BA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The delivery plan and session plans are developed to ensure consistency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 xml:space="preserve"> regardless of who is delivering the training</w:t>
      </w:r>
      <w:r w:rsidR="005A1A38" w:rsidRPr="00C3034E">
        <w:rPr>
          <w:rFonts w:asciiTheme="minorHAnsi" w:eastAsia="Roboto" w:hAnsiTheme="minorHAnsi" w:cstheme="minorHAnsi"/>
          <w:sz w:val="24"/>
          <w:szCs w:val="24"/>
        </w:rPr>
        <w:t xml:space="preserve"> or where the venue is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1740DF4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C480656" w14:textId="473DBDA0" w:rsidR="00ED36DB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delivery plan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future training including the purpose for the training, reasonable adjustments, </w:t>
      </w:r>
      <w:proofErr w:type="gramStart"/>
      <w:r w:rsidRPr="00C3034E">
        <w:rPr>
          <w:rFonts w:asciiTheme="minorHAnsi" w:eastAsia="Roboto" w:hAnsiTheme="minorHAnsi" w:cstheme="minorHAnsi"/>
          <w:sz w:val="24"/>
          <w:szCs w:val="24"/>
        </w:rPr>
        <w:t>customisation</w:t>
      </w:r>
      <w:proofErr w:type="gramEnd"/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and sustainability practices</w:t>
      </w:r>
      <w:r w:rsidR="00233FDD">
        <w:rPr>
          <w:rFonts w:asciiTheme="minorHAnsi" w:eastAsia="Roboto" w:hAnsiTheme="minorHAnsi" w:cstheme="minorHAnsi"/>
          <w:sz w:val="24"/>
          <w:szCs w:val="24"/>
        </w:rPr>
        <w:t xml:space="preserve"> to cover the requirements of an entire Unit of Competency</w:t>
      </w:r>
      <w:r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7BE6A1D" w14:textId="77777777" w:rsidR="006B402C" w:rsidRDefault="006B402C">
      <w:pPr>
        <w:rPr>
          <w:rFonts w:asciiTheme="minorHAnsi" w:eastAsia="Roboto" w:hAnsiTheme="minorHAnsi" w:cstheme="minorHAnsi"/>
          <w:sz w:val="24"/>
          <w:szCs w:val="24"/>
        </w:rPr>
      </w:pPr>
    </w:p>
    <w:p w14:paraId="4617A2C8" w14:textId="746C4C34" w:rsidR="006B402C" w:rsidRPr="006B402C" w:rsidRDefault="006B402C">
      <w:pPr>
        <w:rPr>
          <w:rFonts w:asciiTheme="minorHAnsi" w:eastAsia="Roboto" w:hAnsiTheme="minorHAnsi" w:cstheme="minorHAnsi"/>
          <w:sz w:val="24"/>
          <w:szCs w:val="24"/>
        </w:rPr>
      </w:pPr>
      <w:r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>
        <w:rPr>
          <w:rFonts w:asciiTheme="minorHAnsi" w:eastAsia="Roboto" w:hAnsiTheme="minorHAnsi" w:cstheme="minorHAnsi"/>
          <w:b/>
          <w:bCs/>
          <w:sz w:val="24"/>
          <w:szCs w:val="24"/>
        </w:rPr>
        <w:t xml:space="preserve">session schedule </w:t>
      </w:r>
      <w:r>
        <w:rPr>
          <w:rFonts w:asciiTheme="minorHAnsi" w:eastAsia="Roboto" w:hAnsiTheme="minorHAnsi" w:cstheme="minorHAnsi"/>
          <w:sz w:val="24"/>
          <w:szCs w:val="24"/>
        </w:rPr>
        <w:t>will outline all sessions required to cover the Unit of Competency.</w:t>
      </w:r>
    </w:p>
    <w:p w14:paraId="6227C9A9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2B704FFB" w14:textId="77777777" w:rsidR="0034167E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risk assessment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not be completed until the trainer is in the learning environment.  </w:t>
      </w:r>
    </w:p>
    <w:p w14:paraId="0EB92621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This document </w:t>
      </w:r>
      <w:r w:rsidR="0034167E" w:rsidRPr="00C3034E">
        <w:rPr>
          <w:rFonts w:asciiTheme="minorHAnsi" w:eastAsia="Roboto" w:hAnsiTheme="minorHAnsi" w:cstheme="minorHAnsi"/>
          <w:sz w:val="24"/>
          <w:szCs w:val="24"/>
        </w:rPr>
        <w:t>must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be revised whenever a different learning environment is used or if new risks are identified.</w:t>
      </w:r>
    </w:p>
    <w:p w14:paraId="6FF88093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B697746" w14:textId="63306CBC" w:rsidR="00B913BA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session plans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topic</w:t>
      </w:r>
      <w:r w:rsidR="006B402C">
        <w:rPr>
          <w:rFonts w:asciiTheme="minorHAnsi" w:eastAsia="Roboto" w:hAnsiTheme="minorHAnsi" w:cstheme="minorHAnsi"/>
          <w:sz w:val="24"/>
          <w:szCs w:val="24"/>
        </w:rPr>
        <w:t>s</w:t>
      </w:r>
      <w:r w:rsidRPr="00C3034E">
        <w:rPr>
          <w:rFonts w:asciiTheme="minorHAnsi" w:eastAsia="Roboto" w:hAnsiTheme="minorHAnsi" w:cstheme="minorHAnsi"/>
          <w:sz w:val="24"/>
          <w:szCs w:val="24"/>
        </w:rPr>
        <w:t>, the training and delivery strategies, the activities to be completed and the resources required for effective delivery and student engagement</w:t>
      </w:r>
      <w:r w:rsidR="006B402C">
        <w:rPr>
          <w:rFonts w:asciiTheme="minorHAnsi" w:eastAsia="Roboto" w:hAnsiTheme="minorHAnsi" w:cstheme="minorHAnsi"/>
          <w:sz w:val="24"/>
          <w:szCs w:val="24"/>
        </w:rPr>
        <w:t xml:space="preserve"> of the three (3) consecutive sessions</w:t>
      </w:r>
      <w:r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08117341" w14:textId="77777777" w:rsidR="001C4C6F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07F2848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session plans should provide enough detail that another trainer could run the class in your absence.</w:t>
      </w:r>
    </w:p>
    <w:p w14:paraId="4939175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E404B0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objectives must clearly outline what you are trying to achieve from this training.</w:t>
      </w:r>
    </w:p>
    <w:p w14:paraId="738A3143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1790D79F" w14:textId="77777777" w:rsidR="001C4C6F" w:rsidRPr="00C3034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topics will reflect the breakdown of the session – each of the chunks of learning.   If you don’t require all rows – then remove the blank rows.</w:t>
      </w:r>
    </w:p>
    <w:p w14:paraId="2AACA10A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3BAAD1E7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following fields are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not completed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until the training is </w:t>
      </w:r>
      <w:proofErr w:type="gramStart"/>
      <w:r w:rsidRPr="00C3034E">
        <w:rPr>
          <w:rFonts w:asciiTheme="minorHAnsi" w:eastAsia="Roboto" w:hAnsiTheme="minorHAnsi" w:cstheme="minorHAnsi"/>
          <w:sz w:val="24"/>
          <w:szCs w:val="24"/>
        </w:rPr>
        <w:t>actually being</w:t>
      </w:r>
      <w:proofErr w:type="gramEnd"/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delivered:</w:t>
      </w:r>
    </w:p>
    <w:p w14:paraId="23435985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69CE0B8C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Plan</w:t>
      </w:r>
    </w:p>
    <w:p w14:paraId="209DD799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Learning environment/venue</w:t>
      </w:r>
    </w:p>
    <w:p w14:paraId="6264C4F9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Schedule</w:t>
      </w:r>
    </w:p>
    <w:p w14:paraId="4EE56DBB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 xml:space="preserve">Date/Time </w:t>
      </w:r>
    </w:p>
    <w:p w14:paraId="52AF80A4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Risk Assessment</w:t>
      </w:r>
    </w:p>
    <w:p w14:paraId="31E6E806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Plan</w:t>
      </w:r>
      <w:r w:rsidRPr="00C3034E">
        <w:rPr>
          <w:rFonts w:asciiTheme="minorHAnsi" w:eastAsia="Roboto" w:hAnsiTheme="minorHAnsi" w:cstheme="minorHAnsi"/>
        </w:rPr>
        <w:tab/>
      </w:r>
    </w:p>
    <w:p w14:paraId="025FFCDC" w14:textId="77777777" w:rsidR="00ED36DB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Trainer name</w:t>
      </w:r>
    </w:p>
    <w:p w14:paraId="37742CC2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Attendance Records</w:t>
      </w:r>
    </w:p>
    <w:p w14:paraId="7EE5E817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date/time</w:t>
      </w:r>
    </w:p>
    <w:p w14:paraId="5505B47D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Location of training address</w:t>
      </w:r>
    </w:p>
    <w:p w14:paraId="56E9FC3F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Notes on Learner Performance</w:t>
      </w:r>
    </w:p>
    <w:p w14:paraId="697ED8BF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</w:p>
    <w:p w14:paraId="424E0BC0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Please leave these fields blank</w:t>
      </w:r>
      <w:r w:rsidR="005A1A38" w:rsidRPr="00C3034E">
        <w:rPr>
          <w:rFonts w:asciiTheme="minorHAnsi" w:eastAsia="Roboto" w:hAnsiTheme="minorHAnsi" w:cstheme="minorHAnsi"/>
        </w:rPr>
        <w:t xml:space="preserve"> until it’s time to deliver the training</w:t>
      </w:r>
      <w:r w:rsidRPr="00C3034E">
        <w:rPr>
          <w:rFonts w:asciiTheme="minorHAnsi" w:eastAsia="Roboto" w:hAnsiTheme="minorHAnsi" w:cstheme="minorHAnsi"/>
        </w:rPr>
        <w:t>.</w:t>
      </w:r>
    </w:p>
    <w:p w14:paraId="4725A1F6" w14:textId="77777777" w:rsidR="00B913BA" w:rsidRPr="00C3034E" w:rsidRDefault="00B913BA" w:rsidP="00ED36DB">
      <w:pPr>
        <w:rPr>
          <w:rFonts w:asciiTheme="minorHAnsi" w:eastAsia="Roboto" w:hAnsiTheme="minorHAnsi" w:cstheme="minorHAnsi"/>
        </w:rPr>
      </w:pPr>
    </w:p>
    <w:p w14:paraId="6011BB8F" w14:textId="12ABEF0D" w:rsidR="0034167E" w:rsidRDefault="0034167E" w:rsidP="217260E6">
      <w:pPr>
        <w:rPr>
          <w:rFonts w:asciiTheme="minorHAnsi" w:eastAsia="Roboto" w:hAnsiTheme="minorHAnsi" w:cstheme="minorBidi"/>
        </w:rPr>
        <w:sectPr w:rsidR="0034167E" w:rsidSect="00351DE8">
          <w:headerReference w:type="default" r:id="rId11"/>
          <w:footerReference w:type="default" r:id="rId12"/>
          <w:pgSz w:w="11900" w:h="16840"/>
          <w:pgMar w:top="1573" w:right="690" w:bottom="1276" w:left="720" w:header="708" w:footer="64" w:gutter="0"/>
          <w:pgNumType w:start="1"/>
          <w:cols w:space="720"/>
        </w:sectPr>
      </w:pPr>
      <w:r w:rsidRPr="217260E6">
        <w:rPr>
          <w:rFonts w:asciiTheme="minorHAnsi" w:eastAsia="Roboto" w:hAnsiTheme="minorHAnsi" w:cstheme="minorBidi"/>
        </w:rPr>
        <w:t>When it’s time to deliver the training, the blank fields will be completed on the Delivery and Session Plans and the Risk plan will be completed.</w:t>
      </w:r>
    </w:p>
    <w:p w14:paraId="497F6494" w14:textId="77777777" w:rsidR="00825A19" w:rsidRPr="00C3034E" w:rsidRDefault="00825A19" w:rsidP="00ED36DB">
      <w:pPr>
        <w:rPr>
          <w:rFonts w:asciiTheme="minorHAnsi" w:eastAsia="Roboto" w:hAnsiTheme="minorHAnsi" w:cstheme="minorHAnsi"/>
        </w:rPr>
        <w:sectPr w:rsidR="00825A19" w:rsidRPr="00C3034E" w:rsidSect="00351DE8"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0A72FBF2" w14:textId="53C85C23" w:rsidR="009F6194" w:rsidRPr="00C3034E" w:rsidRDefault="009F6194" w:rsidP="217260E6">
      <w:pPr>
        <w:rPr>
          <w:rFonts w:asciiTheme="minorHAnsi" w:eastAsia="Roboto" w:hAnsiTheme="minorHAnsi" w:cstheme="minorBidi"/>
        </w:rPr>
      </w:pPr>
    </w:p>
    <w:tbl>
      <w:tblPr>
        <w:tblStyle w:val="ae"/>
        <w:tblW w:w="10500" w:type="dxa"/>
        <w:tblInd w:w="-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7544"/>
      </w:tblGrid>
      <w:tr w:rsidR="009F6194" w:rsidRPr="00C3034E" w14:paraId="70065DC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8382E54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Author of Delivery Plan</w:t>
            </w:r>
          </w:p>
        </w:tc>
        <w:tc>
          <w:tcPr>
            <w:tcW w:w="7544" w:type="dxa"/>
          </w:tcPr>
          <w:p w14:paraId="1E564E4B" w14:textId="77777777" w:rsidR="009F6194" w:rsidRPr="00C3034E" w:rsidRDefault="009F6194">
            <w:pPr>
              <w:tabs>
                <w:tab w:val="right" w:pos="9540"/>
              </w:tabs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5BDE6368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F49510C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Unit Code &amp; Title </w:t>
            </w:r>
          </w:p>
        </w:tc>
        <w:tc>
          <w:tcPr>
            <w:tcW w:w="7544" w:type="dxa"/>
          </w:tcPr>
          <w:p w14:paraId="7AB70F99" w14:textId="17876874" w:rsidR="009F6194" w:rsidRPr="00417A44" w:rsidRDefault="00417A44" w:rsidP="00417A44">
            <w:r>
              <w:t>AMPCOR204 Follow safe work policies and procedures</w:t>
            </w:r>
          </w:p>
        </w:tc>
      </w:tr>
      <w:tr w:rsidR="009F6194" w:rsidRPr="00C3034E" w14:paraId="5E0E03D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D986C50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Target Learners </w:t>
            </w:r>
          </w:p>
          <w:p w14:paraId="5B80299A" w14:textId="230E0B3A" w:rsidR="009F6194" w:rsidRPr="00C3034E" w:rsidRDefault="00A537F8">
            <w:pPr>
              <w:tabs>
                <w:tab w:val="right" w:pos="10206"/>
              </w:tabs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Provide a description of a typical learner group </w:t>
            </w:r>
            <w:r w:rsidR="00233FDD">
              <w:rPr>
                <w:rFonts w:asciiTheme="minorHAnsi" w:eastAsia="Calibri" w:hAnsiTheme="minorHAnsi" w:cstheme="minorHAnsi"/>
              </w:rPr>
              <w:t xml:space="preserve">for this training </w:t>
            </w:r>
          </w:p>
        </w:tc>
        <w:tc>
          <w:tcPr>
            <w:tcW w:w="7544" w:type="dxa"/>
          </w:tcPr>
          <w:p w14:paraId="5EC8F28D" w14:textId="77777777" w:rsidR="009F6194" w:rsidRPr="00C3034E" w:rsidRDefault="009F6194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233FDD" w:rsidRPr="00C3034E" w14:paraId="1F06B972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EF7B963" w14:textId="3BCBF725" w:rsidR="00233FDD" w:rsidRPr="00C3034E" w:rsidRDefault="00233FDD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Characteristics of learners</w:t>
            </w:r>
          </w:p>
        </w:tc>
        <w:tc>
          <w:tcPr>
            <w:tcW w:w="7544" w:type="dxa"/>
          </w:tcPr>
          <w:p w14:paraId="308FFDC2" w14:textId="77777777" w:rsidR="00233FDD" w:rsidRPr="00C3034E" w:rsidRDefault="00233FDD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4F0F856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5AB6D355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Purpose of the training program</w:t>
            </w:r>
          </w:p>
          <w:p w14:paraId="32D63780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Why is this training needed?</w:t>
            </w:r>
          </w:p>
        </w:tc>
        <w:tc>
          <w:tcPr>
            <w:tcW w:w="7544" w:type="dxa"/>
          </w:tcPr>
          <w:p w14:paraId="5F1BF840" w14:textId="77777777" w:rsidR="009F6194" w:rsidRPr="00C3034E" w:rsidRDefault="009F6194">
            <w:pPr>
              <w:tabs>
                <w:tab w:val="right" w:pos="10206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207A006C" w14:textId="77777777">
        <w:trPr>
          <w:cantSplit/>
          <w:trHeight w:val="567"/>
        </w:trPr>
        <w:tc>
          <w:tcPr>
            <w:tcW w:w="2956" w:type="dxa"/>
            <w:shd w:val="clear" w:color="auto" w:fill="F2F2F2"/>
          </w:tcPr>
          <w:p w14:paraId="217E2F5E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Performance Benchmarks</w:t>
            </w:r>
          </w:p>
          <w:p w14:paraId="00EBE64B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</w:rPr>
              <w:t>What are the key Performance benchmarks?</w:t>
            </w:r>
          </w:p>
        </w:tc>
        <w:tc>
          <w:tcPr>
            <w:tcW w:w="7544" w:type="dxa"/>
          </w:tcPr>
          <w:p w14:paraId="74EE871C" w14:textId="77777777" w:rsidR="009F6194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145740724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Unit of Competency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463341168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KPIs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81433587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="001C4C6F" w:rsidRPr="0048618E">
              <w:rPr>
                <w:rFonts w:asciiTheme="minorHAnsi" w:hAnsiTheme="minorHAnsi" w:cstheme="minorHAnsi"/>
              </w:rPr>
              <w:t>Job description</w:t>
            </w:r>
          </w:p>
          <w:p w14:paraId="7DC24264" w14:textId="77777777" w:rsidR="001C4C6F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506875345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Industry Standards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2451310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 Other ………………………………………</w:t>
                </w:r>
              </w:sdtContent>
            </w:sdt>
          </w:p>
        </w:tc>
      </w:tr>
      <w:tr w:rsidR="009F6194" w:rsidRPr="00C3034E" w14:paraId="731C67ED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36F0016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Organisational and Legislative requirements</w:t>
            </w:r>
          </w:p>
          <w:p w14:paraId="5462FF18" w14:textId="77777777" w:rsidR="009F6194" w:rsidRPr="0048618E" w:rsidRDefault="009F6194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544" w:type="dxa"/>
          </w:tcPr>
          <w:p w14:paraId="74E110E9" w14:textId="77777777" w:rsidR="009F6194" w:rsidRPr="0048618E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13192865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WHS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10210088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SOPS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443919436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Licensing requirements</w:t>
            </w:r>
          </w:p>
          <w:p w14:paraId="7952A8A3" w14:textId="77777777" w:rsidR="001C4C6F" w:rsidRPr="0048618E" w:rsidRDefault="00000000">
            <w:pP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84460667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SWMS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951191441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Other …………………………………………………………………………………</w:t>
            </w:r>
          </w:p>
        </w:tc>
      </w:tr>
      <w:tr w:rsidR="00233FDD" w:rsidRPr="00C3034E" w14:paraId="23BFA3A7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4FC598C3" w14:textId="466D2C9F" w:rsidR="00233FDD" w:rsidRPr="0048618E" w:rsidRDefault="00233FDD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Training and Assessment Strategy linked to this Unit</w:t>
            </w:r>
          </w:p>
        </w:tc>
        <w:tc>
          <w:tcPr>
            <w:tcW w:w="7544" w:type="dxa"/>
          </w:tcPr>
          <w:p w14:paraId="6A824C8D" w14:textId="071866CC" w:rsidR="00233FDD" w:rsidRDefault="006B40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(provide file name of TAS)</w:t>
            </w:r>
          </w:p>
        </w:tc>
      </w:tr>
      <w:tr w:rsidR="006A640E" w:rsidRPr="00C3034E" w14:paraId="65E9AF47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13BA9DFC" w14:textId="77777777" w:rsidR="006A640E" w:rsidRDefault="006A640E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How will this Unit be assessed?</w:t>
            </w:r>
          </w:p>
          <w:p w14:paraId="72D32FF1" w14:textId="01FD58CC" w:rsidR="006A640E" w:rsidRPr="006A640E" w:rsidRDefault="006A640E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  <w:t>(refer to evidence gathering in TAS)</w:t>
            </w:r>
          </w:p>
        </w:tc>
        <w:tc>
          <w:tcPr>
            <w:tcW w:w="7544" w:type="dxa"/>
          </w:tcPr>
          <w:p w14:paraId="2AE31D59" w14:textId="77777777" w:rsidR="006A640E" w:rsidRDefault="006A640E">
            <w:pPr>
              <w:rPr>
                <w:rFonts w:asciiTheme="minorHAnsi" w:hAnsiTheme="minorHAnsi" w:cstheme="minorHAnsi"/>
              </w:rPr>
            </w:pPr>
          </w:p>
        </w:tc>
      </w:tr>
      <w:tr w:rsidR="009F6194" w:rsidRPr="00C3034E" w14:paraId="62322883" w14:textId="77777777">
        <w:trPr>
          <w:cantSplit/>
          <w:trHeight w:val="567"/>
        </w:trPr>
        <w:tc>
          <w:tcPr>
            <w:tcW w:w="10500" w:type="dxa"/>
            <w:gridSpan w:val="2"/>
            <w:shd w:val="clear" w:color="auto" w:fill="F2F2F2"/>
            <w:vAlign w:val="center"/>
          </w:tcPr>
          <w:p w14:paraId="23CBF2E6" w14:textId="77777777" w:rsidR="009F6194" w:rsidRPr="00C3034E" w:rsidRDefault="00A537F8">
            <w:pPr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Reasonable Adjustments and Support Strategies for learners with additional needs</w:t>
            </w:r>
          </w:p>
        </w:tc>
      </w:tr>
      <w:tr w:rsidR="009F6194" w:rsidRPr="00C3034E" w14:paraId="1BF3AC70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8774129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Reasonable Adjustments </w:t>
            </w:r>
          </w:p>
          <w:p w14:paraId="420B9E0E" w14:textId="77777777" w:rsidR="009F6194" w:rsidRPr="00C3034E" w:rsidRDefault="00A537F8">
            <w:pPr>
              <w:spacing w:before="120" w:after="12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How will the course be customised/adjusted to suit the learners needs?</w:t>
            </w:r>
          </w:p>
        </w:tc>
        <w:tc>
          <w:tcPr>
            <w:tcW w:w="7544" w:type="dxa"/>
          </w:tcPr>
          <w:p w14:paraId="52BB68F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B67217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4443DC8F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712BB1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62A62C0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6A640E" w:rsidRPr="00C3034E" w14:paraId="6BA89E9E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CB70365" w14:textId="24693551" w:rsidR="006A640E" w:rsidRPr="00C3034E" w:rsidRDefault="006A640E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Opportunities for scaffolding </w:t>
            </w:r>
          </w:p>
        </w:tc>
        <w:tc>
          <w:tcPr>
            <w:tcW w:w="7544" w:type="dxa"/>
          </w:tcPr>
          <w:p w14:paraId="6409EBD1" w14:textId="77777777" w:rsidR="006A640E" w:rsidRPr="00C3034E" w:rsidRDefault="006A640E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6AB4E7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6E2AF863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Foundations Skills considerations</w:t>
            </w:r>
          </w:p>
          <w:p w14:paraId="0187D48C" w14:textId="7F4B72F9" w:rsidR="009F6194" w:rsidRPr="00C3034E" w:rsidRDefault="00A537F8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What foundations skills are listed </w:t>
            </w:r>
            <w:r w:rsidR="006A640E">
              <w:rPr>
                <w:rFonts w:asciiTheme="minorHAnsi" w:eastAsia="Calibri" w:hAnsiTheme="minorHAnsi" w:cstheme="minorHAnsi"/>
              </w:rPr>
              <w:t>in</w:t>
            </w:r>
            <w:r w:rsidRPr="00C3034E">
              <w:rPr>
                <w:rFonts w:asciiTheme="minorHAnsi" w:eastAsia="Calibri" w:hAnsiTheme="minorHAnsi" w:cstheme="minorHAnsi"/>
              </w:rPr>
              <w:t xml:space="preserve"> the unit? </w:t>
            </w:r>
          </w:p>
        </w:tc>
        <w:tc>
          <w:tcPr>
            <w:tcW w:w="7544" w:type="dxa"/>
          </w:tcPr>
          <w:p w14:paraId="26C6915F" w14:textId="77777777" w:rsidR="009F6194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775096050"/>
              </w:sdtPr>
              <w:sdtContent>
                <w:r w:rsidR="00233FDD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33FDD">
              <w:rPr>
                <w:rFonts w:asciiTheme="minorHAnsi" w:hAnsiTheme="minorHAnsi" w:cstheme="minorHAnsi"/>
              </w:rPr>
              <w:t xml:space="preserve"> Foundation skills are explicit in the Unit of Competency</w:t>
            </w:r>
          </w:p>
          <w:p w14:paraId="2DCF030F" w14:textId="7C4EB63C" w:rsidR="00233FDD" w:rsidRDefault="00233F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2F1A599" w14:textId="1BB77B1B" w:rsidR="00233FDD" w:rsidRPr="001C4C6F" w:rsidRDefault="00000000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446469104"/>
              </w:sdtPr>
              <w:sdtContent>
                <w:r w:rsidR="00233FDD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33FDD">
              <w:rPr>
                <w:rFonts w:asciiTheme="minorHAnsi" w:hAnsiTheme="minorHAnsi" w:cstheme="minorHAnsi"/>
              </w:rPr>
              <w:t xml:space="preserve"> Foundation skills </w:t>
            </w:r>
            <w:r w:rsidR="006A640E">
              <w:rPr>
                <w:rFonts w:asciiTheme="minorHAnsi" w:hAnsiTheme="minorHAnsi" w:cstheme="minorHAnsi"/>
              </w:rPr>
              <w:t>are listed – include list below</w:t>
            </w:r>
          </w:p>
        </w:tc>
      </w:tr>
      <w:tr w:rsidR="00233FDD" w:rsidRPr="00C3034E" w14:paraId="6D447392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0CC45229" w14:textId="3CFD7B75" w:rsidR="00233FDD" w:rsidRDefault="00233FDD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Steps to access specialist support </w:t>
            </w:r>
            <w:r w:rsidR="0089347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if</w:t>
            </w: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</w:t>
            </w:r>
            <w:proofErr w:type="gramEnd"/>
          </w:p>
          <w:p w14:paraId="4DBFCE37" w14:textId="4ADD73B2" w:rsidR="00233FDD" w:rsidRPr="00233FDD" w:rsidRDefault="00233FDD">
            <w:pPr>
              <w:spacing w:before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233FDD">
              <w:rPr>
                <w:rFonts w:asciiTheme="minorHAnsi" w:eastAsia="Roboto" w:hAnsiTheme="minorHAnsi" w:cstheme="minorHAnsi"/>
                <w:sz w:val="22"/>
                <w:szCs w:val="22"/>
              </w:rPr>
              <w:t>(according to organisational procedures)</w:t>
            </w:r>
          </w:p>
        </w:tc>
        <w:tc>
          <w:tcPr>
            <w:tcW w:w="7544" w:type="dxa"/>
          </w:tcPr>
          <w:p w14:paraId="5256F6BC" w14:textId="77777777" w:rsidR="00233FDD" w:rsidRPr="001C4C6F" w:rsidRDefault="00233FD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73CB78E" w14:textId="77777777">
        <w:trPr>
          <w:cantSplit/>
          <w:trHeight w:val="1298"/>
        </w:trPr>
        <w:tc>
          <w:tcPr>
            <w:tcW w:w="2956" w:type="dxa"/>
            <w:shd w:val="clear" w:color="auto" w:fill="F2F2F2"/>
          </w:tcPr>
          <w:p w14:paraId="67AACA72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lastRenderedPageBreak/>
              <w:t>Learning environment/venue(s)</w:t>
            </w:r>
          </w:p>
          <w:p w14:paraId="1E257106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Calibri" w:hAnsiTheme="minorHAnsi" w:cstheme="minorHAnsi"/>
              </w:rPr>
              <w:t>Where will the training occur?</w:t>
            </w:r>
          </w:p>
        </w:tc>
        <w:tc>
          <w:tcPr>
            <w:tcW w:w="7544" w:type="dxa"/>
          </w:tcPr>
          <w:p w14:paraId="1D6DC574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220BA83" w14:textId="77777777" w:rsidTr="000373C5">
        <w:trPr>
          <w:cantSplit/>
          <w:trHeight w:val="661"/>
        </w:trPr>
        <w:tc>
          <w:tcPr>
            <w:tcW w:w="2956" w:type="dxa"/>
            <w:shd w:val="clear" w:color="auto" w:fill="F2F2F2"/>
          </w:tcPr>
          <w:p w14:paraId="0F5A6FD9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 resources</w:t>
            </w:r>
          </w:p>
        </w:tc>
        <w:tc>
          <w:tcPr>
            <w:tcW w:w="7544" w:type="dxa"/>
          </w:tcPr>
          <w:p w14:paraId="1B81803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8875095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4CA00915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Customisation of learning resources</w:t>
            </w:r>
          </w:p>
        </w:tc>
        <w:tc>
          <w:tcPr>
            <w:tcW w:w="7544" w:type="dxa"/>
          </w:tcPr>
          <w:p w14:paraId="32894E23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0373C5" w:rsidRPr="00C3034E" w14:paraId="7EFE0343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5A2B42FD" w14:textId="77777777" w:rsidR="000373C5" w:rsidRPr="00C3034E" w:rsidRDefault="000373C5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Opportunities for sustainable practices in the learning environment</w:t>
            </w:r>
          </w:p>
        </w:tc>
        <w:tc>
          <w:tcPr>
            <w:tcW w:w="7544" w:type="dxa"/>
          </w:tcPr>
          <w:p w14:paraId="48B5BC1A" w14:textId="77777777" w:rsidR="000373C5" w:rsidRPr="00C3034E" w:rsidRDefault="000373C5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1D02F07" w14:textId="77777777" w:rsidR="00513464" w:rsidRPr="00C3034E" w:rsidRDefault="00513464" w:rsidP="217260E6">
      <w:pPr>
        <w:rPr>
          <w:rFonts w:ascii="Calibri" w:eastAsia="Calibri" w:hAnsi="Calibri" w:cs="Calibri"/>
          <w:sz w:val="24"/>
          <w:szCs w:val="24"/>
        </w:rPr>
      </w:pPr>
    </w:p>
    <w:p w14:paraId="7BC7A7C8" w14:textId="53937990" w:rsidR="217260E6" w:rsidRDefault="217260E6" w:rsidP="217260E6">
      <w:pPr>
        <w:rPr>
          <w:rFonts w:asciiTheme="minorHAnsi" w:eastAsia="Roboto" w:hAnsiTheme="minorHAnsi" w:cstheme="minorBidi"/>
          <w:sz w:val="24"/>
          <w:szCs w:val="24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262"/>
        <w:gridCol w:w="1709"/>
        <w:gridCol w:w="7513"/>
      </w:tblGrid>
      <w:tr w:rsidR="00513464" w:rsidRPr="00C3034E" w14:paraId="6248C6B0" w14:textId="77777777" w:rsidTr="217260E6">
        <w:trPr>
          <w:cantSplit/>
          <w:trHeight w:val="724"/>
        </w:trPr>
        <w:tc>
          <w:tcPr>
            <w:tcW w:w="4998" w:type="pct"/>
            <w:gridSpan w:val="3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2F52994" w14:textId="6D299E5D" w:rsidR="00513464" w:rsidRPr="0048618E" w:rsidRDefault="0F36F697" w:rsidP="217260E6">
            <w:pPr>
              <w:spacing w:before="60"/>
              <w:rPr>
                <w:rFonts w:asciiTheme="minorHAnsi" w:eastAsia="Roboto" w:hAnsiTheme="minorHAnsi" w:cstheme="minorBidi"/>
                <w:b/>
                <w:bCs/>
                <w:sz w:val="40"/>
                <w:szCs w:val="40"/>
              </w:rPr>
            </w:pPr>
            <w:r w:rsidRPr="217260E6">
              <w:rPr>
                <w:rFonts w:asciiTheme="minorHAnsi" w:eastAsia="Roboto" w:hAnsiTheme="minorHAnsi" w:cstheme="minorBidi"/>
                <w:b/>
                <w:bCs/>
                <w:sz w:val="36"/>
                <w:szCs w:val="36"/>
              </w:rPr>
              <w:t>Session Schedule</w:t>
            </w:r>
          </w:p>
        </w:tc>
      </w:tr>
      <w:tr w:rsidR="00513464" w:rsidRPr="00C3034E" w14:paraId="040625AF" w14:textId="77777777" w:rsidTr="217260E6">
        <w:trPr>
          <w:trHeight w:val="850"/>
        </w:trPr>
        <w:tc>
          <w:tcPr>
            <w:tcW w:w="602" w:type="pct"/>
            <w:shd w:val="clear" w:color="auto" w:fill="F2F2F2" w:themeFill="background1" w:themeFillShade="F2"/>
          </w:tcPr>
          <w:p w14:paraId="1CFB496C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#</w:t>
            </w:r>
          </w:p>
        </w:tc>
        <w:tc>
          <w:tcPr>
            <w:tcW w:w="815" w:type="pct"/>
            <w:shd w:val="clear" w:color="auto" w:fill="F2F2F2" w:themeFill="background1" w:themeFillShade="F2"/>
          </w:tcPr>
          <w:p w14:paraId="6F3C74E5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Date &amp; Time</w:t>
            </w:r>
          </w:p>
        </w:tc>
        <w:tc>
          <w:tcPr>
            <w:tcW w:w="3583" w:type="pct"/>
            <w:shd w:val="clear" w:color="auto" w:fill="F2F2F2" w:themeFill="background1" w:themeFillShade="F2"/>
          </w:tcPr>
          <w:p w14:paraId="1E9087A2" w14:textId="77777777" w:rsidR="00513464" w:rsidRDefault="00233FDD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Session title and intended outcomes.</w:t>
            </w:r>
          </w:p>
          <w:p w14:paraId="7D5D6C06" w14:textId="326EF772" w:rsidR="00233FDD" w:rsidRPr="00233FDD" w:rsidRDefault="00233FDD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233FDD">
              <w:rPr>
                <w:rFonts w:asciiTheme="minorHAnsi" w:eastAsia="Roboto" w:hAnsiTheme="minorHAnsi" w:cstheme="minorHAnsi"/>
                <w:sz w:val="24"/>
                <w:szCs w:val="24"/>
              </w:rPr>
              <w:t>(On completion of this session learners will be able to……)</w:t>
            </w:r>
          </w:p>
        </w:tc>
      </w:tr>
      <w:tr w:rsidR="00513464" w:rsidRPr="00C3034E" w14:paraId="3562E2E3" w14:textId="77777777" w:rsidTr="217260E6">
        <w:trPr>
          <w:trHeight w:val="850"/>
        </w:trPr>
        <w:tc>
          <w:tcPr>
            <w:tcW w:w="602" w:type="pct"/>
          </w:tcPr>
          <w:p w14:paraId="7AE055A8" w14:textId="29B01464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0B42F8E2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352AA7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00CEC5FA" w14:textId="77777777" w:rsidTr="217260E6">
        <w:trPr>
          <w:trHeight w:val="850"/>
        </w:trPr>
        <w:tc>
          <w:tcPr>
            <w:tcW w:w="602" w:type="pct"/>
          </w:tcPr>
          <w:p w14:paraId="2DA6ECC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77D5EDE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51564F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252EAB2A" w14:textId="77777777" w:rsidTr="217260E6">
        <w:trPr>
          <w:trHeight w:val="850"/>
        </w:trPr>
        <w:tc>
          <w:tcPr>
            <w:tcW w:w="602" w:type="pct"/>
          </w:tcPr>
          <w:p w14:paraId="178DB96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14:paraId="330F478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C376BC7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118B202" w14:textId="77777777" w:rsidTr="217260E6">
        <w:trPr>
          <w:trHeight w:val="850"/>
        </w:trPr>
        <w:tc>
          <w:tcPr>
            <w:tcW w:w="602" w:type="pct"/>
          </w:tcPr>
          <w:p w14:paraId="0A6941D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15" w:type="pct"/>
          </w:tcPr>
          <w:p w14:paraId="031008A3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92810C9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66C46529" w14:textId="77777777" w:rsidTr="217260E6">
        <w:trPr>
          <w:trHeight w:val="850"/>
        </w:trPr>
        <w:tc>
          <w:tcPr>
            <w:tcW w:w="602" w:type="pct"/>
          </w:tcPr>
          <w:p w14:paraId="1B71D00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7846FD40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566E767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AF6FC94" w14:textId="77777777" w:rsidTr="217260E6">
        <w:trPr>
          <w:trHeight w:val="850"/>
        </w:trPr>
        <w:tc>
          <w:tcPr>
            <w:tcW w:w="602" w:type="pct"/>
          </w:tcPr>
          <w:p w14:paraId="1769C83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15" w:type="pct"/>
          </w:tcPr>
          <w:p w14:paraId="503386A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3C295B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DDC7DAF" w14:textId="77777777" w:rsidTr="217260E6">
        <w:trPr>
          <w:trHeight w:val="850"/>
        </w:trPr>
        <w:tc>
          <w:tcPr>
            <w:tcW w:w="602" w:type="pct"/>
          </w:tcPr>
          <w:p w14:paraId="304484D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15" w:type="pct"/>
          </w:tcPr>
          <w:p w14:paraId="4FA92C7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81B641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568D0C45" w14:textId="77777777" w:rsidTr="217260E6">
        <w:trPr>
          <w:trHeight w:val="850"/>
        </w:trPr>
        <w:tc>
          <w:tcPr>
            <w:tcW w:w="602" w:type="pct"/>
          </w:tcPr>
          <w:p w14:paraId="4ECE718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15" w:type="pct"/>
          </w:tcPr>
          <w:p w14:paraId="60E6F2E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70283F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C1C8ABB" w14:textId="77777777" w:rsidR="00513464" w:rsidRPr="00C3034E" w:rsidRDefault="00513464" w:rsidP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6E0315B3" w14:textId="77777777" w:rsidR="009F6194" w:rsidRPr="00C3034E" w:rsidRDefault="009F6194">
      <w:pPr>
        <w:rPr>
          <w:rFonts w:asciiTheme="minorHAnsi" w:eastAsia="Roboto" w:hAnsiTheme="minorHAnsi" w:cstheme="minorHAnsi"/>
          <w:sz w:val="24"/>
          <w:szCs w:val="24"/>
        </w:rPr>
      </w:pPr>
    </w:p>
    <w:p w14:paraId="07647848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br w:type="page"/>
      </w:r>
    </w:p>
    <w:p w14:paraId="34670633" w14:textId="77777777" w:rsidR="009F6194" w:rsidRPr="00C3034E" w:rsidRDefault="009F6194" w:rsidP="00825A19">
      <w:pPr>
        <w:rPr>
          <w:rFonts w:asciiTheme="minorHAnsi" w:eastAsia="Roboto" w:hAnsiTheme="minorHAnsi" w:cstheme="minorHAnsi"/>
          <w:sz w:val="24"/>
          <w:szCs w:val="24"/>
        </w:rPr>
        <w:sectPr w:rsidR="009F6194" w:rsidRPr="00C3034E" w:rsidSect="00351DE8">
          <w:headerReference w:type="default" r:id="rId13"/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  <w:docGrid w:linePitch="272"/>
        </w:sectPr>
      </w:pPr>
    </w:p>
    <w:p w14:paraId="6F659429" w14:textId="77777777" w:rsidR="009F6194" w:rsidRPr="00C3034E" w:rsidRDefault="00A537F8">
      <w:pPr>
        <w:pStyle w:val="Heading2"/>
        <w:widowControl w:val="0"/>
        <w:spacing w:before="80"/>
        <w:rPr>
          <w:rFonts w:asciiTheme="minorHAnsi" w:eastAsia="Roboto" w:hAnsiTheme="minorHAnsi" w:cstheme="minorHAnsi"/>
          <w:b/>
          <w:color w:val="000000"/>
          <w:sz w:val="36"/>
          <w:szCs w:val="36"/>
        </w:rPr>
      </w:pPr>
      <w:r w:rsidRPr="00C3034E">
        <w:rPr>
          <w:rFonts w:asciiTheme="minorHAnsi" w:eastAsia="Roboto" w:hAnsiTheme="minorHAnsi" w:cstheme="minorHAnsi"/>
          <w:b/>
          <w:color w:val="000000"/>
          <w:sz w:val="36"/>
          <w:szCs w:val="36"/>
        </w:rPr>
        <w:lastRenderedPageBreak/>
        <w:t xml:space="preserve">Risk Assessment and Management Plan </w:t>
      </w:r>
    </w:p>
    <w:p w14:paraId="26F1ED98" w14:textId="77777777" w:rsidR="009F6194" w:rsidRPr="00C3034E" w:rsidRDefault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58"/>
        <w:rPr>
          <w:rFonts w:asciiTheme="minorHAnsi" w:eastAsia="Roboto" w:hAnsiTheme="minorHAnsi" w:cstheme="minorHAnsi"/>
          <w:i/>
          <w:color w:val="000000"/>
        </w:rPr>
      </w:pPr>
      <w:r w:rsidRPr="00C3034E">
        <w:rPr>
          <w:rFonts w:asciiTheme="minorHAnsi" w:eastAsia="Roboto" w:hAnsiTheme="minorHAnsi" w:cstheme="minorHAnsi"/>
          <w:i/>
          <w:color w:val="000000"/>
        </w:rPr>
        <w:t>(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>R</w:t>
      </w:r>
      <w:r w:rsidRPr="00C3034E">
        <w:rPr>
          <w:rFonts w:asciiTheme="minorHAnsi" w:eastAsia="Roboto" w:hAnsiTheme="minorHAnsi" w:cstheme="minorHAnsi"/>
          <w:i/>
          <w:color w:val="000000"/>
        </w:rPr>
        <w:t>isk assessment is to be completed at the time of delivery of the sessions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 xml:space="preserve"> to ensure the learning environment is safe</w:t>
      </w:r>
      <w:r w:rsidRPr="00C3034E">
        <w:rPr>
          <w:rFonts w:asciiTheme="minorHAnsi" w:eastAsia="Roboto" w:hAnsiTheme="minorHAnsi" w:cstheme="minorHAnsi"/>
          <w:i/>
          <w:color w:val="000000"/>
        </w:rPr>
        <w:t>)</w:t>
      </w:r>
    </w:p>
    <w:tbl>
      <w:tblPr>
        <w:tblStyle w:val="af"/>
        <w:tblW w:w="1049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4459"/>
        <w:gridCol w:w="993"/>
        <w:gridCol w:w="2580"/>
      </w:tblGrid>
      <w:tr w:rsidR="009F6194" w:rsidRPr="00C3034E" w14:paraId="5915A2E7" w14:textId="77777777">
        <w:trPr>
          <w:trHeight w:val="424"/>
        </w:trPr>
        <w:tc>
          <w:tcPr>
            <w:tcW w:w="2458" w:type="dxa"/>
            <w:shd w:val="clear" w:color="auto" w:fill="F2F2F2"/>
            <w:vAlign w:val="center"/>
          </w:tcPr>
          <w:p w14:paraId="2A34AE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4459" w:type="dxa"/>
            <w:vAlign w:val="center"/>
          </w:tcPr>
          <w:p w14:paraId="4206B7D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16C68726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580" w:type="dxa"/>
          </w:tcPr>
          <w:p w14:paraId="593B757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2F84AFF" w14:textId="77777777">
        <w:trPr>
          <w:trHeight w:val="284"/>
        </w:trPr>
        <w:tc>
          <w:tcPr>
            <w:tcW w:w="10490" w:type="dxa"/>
            <w:gridSpan w:val="4"/>
            <w:shd w:val="clear" w:color="auto" w:fill="F2F2F2"/>
          </w:tcPr>
          <w:p w14:paraId="2E1767D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Description of hazard </w:t>
            </w:r>
          </w:p>
        </w:tc>
      </w:tr>
      <w:tr w:rsidR="009F6194" w:rsidRPr="00C3034E" w14:paraId="0FDB49F0" w14:textId="77777777">
        <w:trPr>
          <w:trHeight w:val="284"/>
        </w:trPr>
        <w:tc>
          <w:tcPr>
            <w:tcW w:w="10490" w:type="dxa"/>
            <w:gridSpan w:val="4"/>
          </w:tcPr>
          <w:p w14:paraId="1A61FDF1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  <w:p w14:paraId="3C57D03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</w:tc>
      </w:tr>
    </w:tbl>
    <w:p w14:paraId="6AB03701" w14:textId="77777777" w:rsidR="009F6194" w:rsidRPr="00C3034E" w:rsidRDefault="009F61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 w:cstheme="minorHAnsi"/>
          <w:b/>
          <w:color w:val="000000"/>
        </w:rPr>
      </w:pPr>
    </w:p>
    <w:p w14:paraId="053B11C2" w14:textId="77777777" w:rsidR="009F6194" w:rsidRPr="00C3034E" w:rsidRDefault="00A53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inorHAnsi" w:eastAsia="Roboto" w:hAnsiTheme="minorHAnsi" w:cstheme="minorHAnsi"/>
          <w:color w:val="000000"/>
          <w:sz w:val="24"/>
          <w:szCs w:val="24"/>
        </w:rPr>
      </w:pPr>
      <w:r w:rsidRPr="00C3034E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On the following chart, circle or highlight the most likely harm to a person if the risk happens (along the top). Next circle how often it COULD happen (left hand side). The risk priority (score) is the intersecting number. </w:t>
      </w:r>
    </w:p>
    <w:tbl>
      <w:tblPr>
        <w:tblStyle w:val="af0"/>
        <w:tblW w:w="10590" w:type="dxa"/>
        <w:tblInd w:w="-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830"/>
        <w:gridCol w:w="2550"/>
        <w:gridCol w:w="105"/>
        <w:gridCol w:w="2415"/>
        <w:gridCol w:w="2415"/>
      </w:tblGrid>
      <w:tr w:rsidR="009F6194" w:rsidRPr="00C3034E" w14:paraId="612B10A6" w14:textId="77777777">
        <w:trPr>
          <w:trHeight w:val="278"/>
        </w:trPr>
        <w:tc>
          <w:tcPr>
            <w:tcW w:w="3105" w:type="dxa"/>
            <w:gridSpan w:val="2"/>
            <w:shd w:val="clear" w:color="auto" w:fill="F2F2F2"/>
          </w:tcPr>
          <w:p w14:paraId="462504A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85" w:type="dxa"/>
            <w:gridSpan w:val="4"/>
            <w:shd w:val="clear" w:color="auto" w:fill="F2F2F2"/>
          </w:tcPr>
          <w:p w14:paraId="152FAD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Risk priority chart </w:t>
            </w:r>
          </w:p>
        </w:tc>
      </w:tr>
      <w:tr w:rsidR="009F6194" w:rsidRPr="00C3034E" w14:paraId="4264D146" w14:textId="77777777">
        <w:trPr>
          <w:trHeight w:val="603"/>
        </w:trPr>
        <w:tc>
          <w:tcPr>
            <w:tcW w:w="3105" w:type="dxa"/>
            <w:gridSpan w:val="2"/>
            <w:vMerge w:val="restart"/>
            <w:shd w:val="clear" w:color="auto" w:fill="F2F2F2"/>
            <w:vAlign w:val="center"/>
          </w:tcPr>
          <w:p w14:paraId="4C2A8A38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Probability</w:t>
            </w:r>
          </w:p>
          <w:p w14:paraId="17055EF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How likely could it happen? </w:t>
            </w:r>
          </w:p>
        </w:tc>
        <w:tc>
          <w:tcPr>
            <w:tcW w:w="7485" w:type="dxa"/>
            <w:gridSpan w:val="4"/>
            <w:shd w:val="clear" w:color="auto" w:fill="F2F2F2"/>
            <w:vAlign w:val="center"/>
          </w:tcPr>
          <w:p w14:paraId="4419BED1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108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Consequence </w:t>
            </w:r>
          </w:p>
          <w:p w14:paraId="2ABA268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right="-108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How severely could it hurt someone? </w:t>
            </w:r>
          </w:p>
        </w:tc>
      </w:tr>
      <w:tr w:rsidR="009F6194" w:rsidRPr="00C3034E" w14:paraId="30373212" w14:textId="77777777">
        <w:trPr>
          <w:trHeight w:val="411"/>
        </w:trPr>
        <w:tc>
          <w:tcPr>
            <w:tcW w:w="3105" w:type="dxa"/>
            <w:gridSpan w:val="2"/>
            <w:vMerge/>
            <w:shd w:val="clear" w:color="auto" w:fill="F2F2F2"/>
            <w:vAlign w:val="center"/>
          </w:tcPr>
          <w:p w14:paraId="30BD482B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</w:tcPr>
          <w:p w14:paraId="6886560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Catastrophic</w:t>
            </w:r>
          </w:p>
          <w:p w14:paraId="049E9A5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Kills, permanently disables</w:t>
            </w:r>
          </w:p>
        </w:tc>
        <w:tc>
          <w:tcPr>
            <w:tcW w:w="2415" w:type="dxa"/>
            <w:shd w:val="clear" w:color="auto" w:fill="F2F2F2"/>
          </w:tcPr>
          <w:p w14:paraId="5394C3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Major </w:t>
            </w:r>
          </w:p>
          <w:p w14:paraId="0D1C8D3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Significant injury </w:t>
            </w:r>
          </w:p>
        </w:tc>
        <w:tc>
          <w:tcPr>
            <w:tcW w:w="2415" w:type="dxa"/>
            <w:shd w:val="clear" w:color="auto" w:fill="F2F2F2"/>
          </w:tcPr>
          <w:p w14:paraId="1B626C0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Minor</w:t>
            </w:r>
          </w:p>
          <w:p w14:paraId="29D6CB0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First aid only</w:t>
            </w:r>
          </w:p>
        </w:tc>
      </w:tr>
      <w:tr w:rsidR="009F6194" w:rsidRPr="00C3034E" w14:paraId="6A2BCFB7" w14:textId="77777777">
        <w:trPr>
          <w:trHeight w:val="295"/>
        </w:trPr>
        <w:tc>
          <w:tcPr>
            <w:tcW w:w="3105" w:type="dxa"/>
            <w:gridSpan w:val="2"/>
            <w:shd w:val="clear" w:color="auto" w:fill="F2F2F2"/>
          </w:tcPr>
          <w:p w14:paraId="5088994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  <w:vAlign w:val="center"/>
          </w:tcPr>
          <w:p w14:paraId="236E2B1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Permanent injury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477DE7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Not permanent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159E04D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 lost time </w:t>
            </w:r>
          </w:p>
        </w:tc>
      </w:tr>
      <w:tr w:rsidR="009F6194" w:rsidRPr="00C3034E" w14:paraId="6099453D" w14:textId="77777777">
        <w:trPr>
          <w:trHeight w:val="57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2DCCA11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likely </w:t>
            </w:r>
          </w:p>
          <w:p w14:paraId="1E4D6B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frequently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B2CFC3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7D405D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BF2119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F6194" w:rsidRPr="00C3034E" w14:paraId="2D590DE0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7302134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Likely </w:t>
            </w:r>
          </w:p>
          <w:p w14:paraId="31AA1D4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occasionally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6632E7B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9F0420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121EBA0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F6194" w:rsidRPr="00C3034E" w14:paraId="642525E9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4C761F6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Unlikely </w:t>
            </w:r>
          </w:p>
          <w:p w14:paraId="6AA02BE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rarely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DC21E0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B07DBB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78428F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</w:tr>
      <w:tr w:rsidR="009F6194" w:rsidRPr="00C3034E" w14:paraId="04A3CB02" w14:textId="77777777">
        <w:trPr>
          <w:trHeight w:val="52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002C37B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unlikely </w:t>
            </w:r>
          </w:p>
          <w:p w14:paraId="3B62E3D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happen, probably never will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5BCB7FF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8F89B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472012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6 </w:t>
            </w:r>
          </w:p>
        </w:tc>
      </w:tr>
      <w:tr w:rsidR="009F6194" w:rsidRPr="00C3034E" w14:paraId="1AAA2362" w14:textId="77777777">
        <w:tc>
          <w:tcPr>
            <w:tcW w:w="5655" w:type="dxa"/>
            <w:gridSpan w:val="3"/>
            <w:shd w:val="clear" w:color="auto" w:fill="F2F2F2"/>
          </w:tcPr>
          <w:p w14:paraId="1AAFACE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What is the risk priority? (score from 1-6 from the above chart).  </w:t>
            </w:r>
          </w:p>
        </w:tc>
        <w:tc>
          <w:tcPr>
            <w:tcW w:w="4935" w:type="dxa"/>
            <w:gridSpan w:val="3"/>
            <w:shd w:val="clear" w:color="auto" w:fill="F2F2F2"/>
          </w:tcPr>
          <w:p w14:paraId="60899F1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Chose control measures from the highest possible level in the following list:</w:t>
            </w:r>
          </w:p>
        </w:tc>
      </w:tr>
      <w:tr w:rsidR="009F6194" w:rsidRPr="00C3034E" w14:paraId="4C777095" w14:textId="77777777">
        <w:tc>
          <w:tcPr>
            <w:tcW w:w="1275" w:type="dxa"/>
          </w:tcPr>
          <w:p w14:paraId="0C1C262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1 or 2</w:t>
            </w:r>
          </w:p>
          <w:p w14:paraId="2EF00E1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4A5A62F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893CEA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or 4 </w:t>
            </w:r>
          </w:p>
          <w:p w14:paraId="296B177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C6EDD7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1432AD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5 or 6</w:t>
            </w:r>
          </w:p>
        </w:tc>
        <w:tc>
          <w:tcPr>
            <w:tcW w:w="4380" w:type="dxa"/>
            <w:gridSpan w:val="2"/>
          </w:tcPr>
          <w:p w14:paraId="77263DAA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HIGH PRIORITY – Risk must be controlled mitigated prior to learner </w:t>
            </w:r>
            <w:proofErr w:type="gramStart"/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placement</w:t>
            </w:r>
            <w:proofErr w:type="gramEnd"/>
          </w:p>
          <w:p w14:paraId="1118907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766A88F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IMPORTANT – Control or mitigate risk by agreed date and prior to next </w:t>
            </w:r>
            <w:proofErr w:type="gramStart"/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review</w:t>
            </w:r>
            <w:proofErr w:type="gramEnd"/>
          </w:p>
          <w:p w14:paraId="7015F307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1519387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DESIRABLE – do something to address the risk.</w:t>
            </w:r>
          </w:p>
        </w:tc>
        <w:tc>
          <w:tcPr>
            <w:tcW w:w="4935" w:type="dxa"/>
            <w:gridSpan w:val="3"/>
          </w:tcPr>
          <w:p w14:paraId="03984736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44727170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Elimination</w:t>
            </w:r>
          </w:p>
          <w:p w14:paraId="03F0A083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1"/>
                <w:id w:val="-1164155013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Substitution</w:t>
            </w:r>
          </w:p>
          <w:p w14:paraId="414A766A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"/>
                <w:id w:val="731590377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Isolation/ engineering</w:t>
            </w:r>
          </w:p>
          <w:p w14:paraId="60AD9C85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3"/>
                <w:id w:val="-19670467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Administrative  </w:t>
            </w:r>
          </w:p>
          <w:p w14:paraId="7F5A7640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4"/>
                <w:id w:val="10947840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Personal protective equipment</w:t>
            </w:r>
          </w:p>
        </w:tc>
      </w:tr>
      <w:tr w:rsidR="009F6194" w:rsidRPr="00C3034E" w14:paraId="770745CC" w14:textId="77777777">
        <w:tc>
          <w:tcPr>
            <w:tcW w:w="10590" w:type="dxa"/>
            <w:gridSpan w:val="6"/>
          </w:tcPr>
          <w:p w14:paraId="1D26DD5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Control measures</w:t>
            </w:r>
          </w:p>
        </w:tc>
      </w:tr>
      <w:tr w:rsidR="009F6194" w:rsidRPr="00C3034E" w14:paraId="565A7329" w14:textId="77777777">
        <w:trPr>
          <w:trHeight w:val="797"/>
        </w:trPr>
        <w:tc>
          <w:tcPr>
            <w:tcW w:w="1275" w:type="dxa"/>
            <w:shd w:val="clear" w:color="auto" w:fill="F2F2F2"/>
          </w:tcPr>
          <w:p w14:paraId="6D0D9D7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Now</w:t>
            </w:r>
          </w:p>
        </w:tc>
        <w:tc>
          <w:tcPr>
            <w:tcW w:w="9315" w:type="dxa"/>
            <w:gridSpan w:val="5"/>
          </w:tcPr>
          <w:p w14:paraId="3E5ECFE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E289607" w14:textId="77777777">
        <w:trPr>
          <w:trHeight w:val="768"/>
        </w:trPr>
        <w:tc>
          <w:tcPr>
            <w:tcW w:w="1275" w:type="dxa"/>
            <w:shd w:val="clear" w:color="auto" w:fill="F2F2F2"/>
          </w:tcPr>
          <w:p w14:paraId="6700C61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</w:t>
            </w:r>
          </w:p>
          <w:p w14:paraId="23BCEE5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Later</w:t>
            </w:r>
          </w:p>
          <w:p w14:paraId="220FAAF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315" w:type="dxa"/>
            <w:gridSpan w:val="5"/>
          </w:tcPr>
          <w:p w14:paraId="4E1D894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6106295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4DA2D860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7B53CA71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588A3CA6" w14:textId="77777777" w:rsidR="000373C5" w:rsidRPr="00C3034E" w:rsidRDefault="000373C5">
      <w:pPr>
        <w:rPr>
          <w:rFonts w:asciiTheme="minorHAnsi" w:eastAsia="Roboto" w:hAnsiTheme="minorHAnsi" w:cstheme="minorHAnsi"/>
          <w:sz w:val="22"/>
          <w:szCs w:val="22"/>
        </w:rPr>
        <w:sectPr w:rsidR="000373C5" w:rsidRPr="00C3034E" w:rsidSect="00351DE8">
          <w:headerReference w:type="default" r:id="rId14"/>
          <w:footerReference w:type="default" r:id="rId15"/>
          <w:type w:val="continuous"/>
          <w:pgSz w:w="11900" w:h="16840"/>
          <w:pgMar w:top="1276" w:right="720" w:bottom="720" w:left="690" w:header="708" w:footer="274" w:gutter="0"/>
          <w:cols w:space="720"/>
        </w:sectPr>
      </w:pPr>
    </w:p>
    <w:p w14:paraId="674695F9" w14:textId="77777777" w:rsidR="000373C5" w:rsidRPr="00C3034E" w:rsidRDefault="000373C5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0373C5" w:rsidRPr="00C3034E" w14:paraId="5E690AE8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19F4721D" w14:textId="5B6075B5" w:rsidR="000373C5" w:rsidRPr="00C3034E" w:rsidRDefault="00233FDD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1CA714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464DBFA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7ED45D1D" w14:textId="355B6C3E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OBJECTIVES AND INTENDED </w:t>
            </w:r>
            <w:r w:rsidR="00233FDD" w:rsidRPr="00C3034E">
              <w:rPr>
                <w:rFonts w:asciiTheme="minorHAnsi" w:eastAsia="Calibri" w:hAnsiTheme="minorHAnsi" w:cstheme="minorHAnsi"/>
              </w:rPr>
              <w:t>OUTCOME OF</w:t>
            </w:r>
            <w:r w:rsidRPr="00C3034E">
              <w:rPr>
                <w:rFonts w:asciiTheme="minorHAnsi" w:eastAsia="Calibri" w:hAnsiTheme="minorHAnsi" w:cstheme="minorHAnsi"/>
              </w:rPr>
              <w:t xml:space="preserve">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40524E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19E34AB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57D28B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00351EB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E78AC7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DC3AE4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702255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85FE34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A2BFFCA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5747DC" w14:textId="77777777" w:rsidR="000373C5" w:rsidRPr="00C3034E" w:rsidRDefault="000373C5" w:rsidP="00C85FBD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86C7E3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531F6C7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8D511BD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11164EF0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FDF07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D73F6B3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00CE83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5AFF41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EC1C6C0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4CBEFF8" w14:textId="77777777" w:rsidR="000373C5" w:rsidRPr="00C3034E" w:rsidRDefault="000373C5" w:rsidP="00C85FBD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0373C5" w:rsidRPr="00C3034E" w14:paraId="5F72A8AF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AF27C6E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39C6926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4F09D8C9" w14:textId="77777777" w:rsidR="000373C5" w:rsidRDefault="000373C5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</w:t>
            </w:r>
            <w:r w:rsidR="00233FDD" w:rsidRPr="00C3034E">
              <w:rPr>
                <w:rFonts w:asciiTheme="minorHAnsi" w:eastAsia="Calibri" w:hAnsiTheme="minorHAnsi" w:cstheme="minorHAnsi"/>
              </w:rPr>
              <w:t xml:space="preserve">covered </w:t>
            </w:r>
            <w:r w:rsidR="00233FDD"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227A7A79" w14:textId="58841A4C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FB939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FD1007A" w14:textId="70CC48A8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</w:t>
            </w:r>
            <w:r w:rsidR="00233FDD">
              <w:rPr>
                <w:rFonts w:asciiTheme="minorHAnsi" w:eastAsia="Calibri" w:hAnsiTheme="minorHAnsi" w:cstheme="minorHAnsi"/>
              </w:rPr>
              <w:t xml:space="preserve"> to ensure learner engagement</w:t>
            </w:r>
            <w:r w:rsidRPr="00C3034E">
              <w:rPr>
                <w:rFonts w:asciiTheme="minorHAnsi" w:eastAsia="Calibri" w:hAnsiTheme="minorHAnsi" w:cstheme="minorHAnsi"/>
              </w:rPr>
              <w:t>)</w:t>
            </w:r>
          </w:p>
          <w:p w14:paraId="600C143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A70A89F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5F01B466" w14:textId="680C4712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  <w:r w:rsidR="00233FDD">
              <w:rPr>
                <w:rFonts w:asciiTheme="minorHAnsi" w:eastAsia="Calibri" w:hAnsiTheme="minorHAnsi" w:cstheme="minorHAnsi"/>
              </w:rPr>
              <w:t>, props, tools, gadgets</w:t>
            </w:r>
          </w:p>
        </w:tc>
      </w:tr>
      <w:tr w:rsidR="000373C5" w:rsidRPr="00C3034E" w14:paraId="53BA4F6D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BE368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383F145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6FD118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95FE1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3640E1D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223CA4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62138D8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328A95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69F544C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15C356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97A53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4EB5BE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0431242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C44BC6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FD1CF4" w14:textId="5E65BE9E" w:rsidR="000373C5" w:rsidRPr="00C3034E" w:rsidRDefault="00233FDD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4C8C97" w14:textId="3D5640CC" w:rsidR="00125340" w:rsidRPr="00C3034E" w:rsidRDefault="00233FDD" w:rsidP="0012534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309B278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85E8E2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543E93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9579969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A5193A" w14:textId="77777777" w:rsidR="00233FDD" w:rsidRPr="00C3034E" w:rsidRDefault="00233FDD" w:rsidP="00233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C595DE" w14:textId="21159839" w:rsidR="00233FDD" w:rsidRPr="00233FDD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1350A4" w14:textId="547D932E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15A6CA2D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10680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E74BF58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FDD8023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89B194" w14:textId="77777777" w:rsidR="00233FDD" w:rsidRPr="00C3034E" w:rsidRDefault="00233FDD" w:rsidP="00233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6E660F" w14:textId="6DD6074E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4E51D9" w14:textId="46E33E9C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1E3F740E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A6D9B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2DFC2D1C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E5B51E8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61F6BD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43991C" w14:textId="16E5C981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55A8F5" w14:textId="087023BF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76CBA3F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5407A5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9B5EE27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37E2443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4203DD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9B3A34" w14:textId="51180D9C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14E617" w14:textId="22CEEE7E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655C104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5D5F77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2246660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9781404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A4BE91" w14:textId="77777777" w:rsidR="00233FDD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E7657BA" w14:textId="77777777" w:rsidR="00233FDD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D1033AB" w14:textId="1167FCE5" w:rsidR="00233FDD" w:rsidRPr="00233FDD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312F7461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4906D75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C3C82B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78E2E8F8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1059A5" w14:textId="77A022EC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BE9FA" w14:textId="5568BF0E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0373C5" w:rsidRPr="00C3034E" w14:paraId="5127CA7E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17E8984F" w14:textId="5D5DA1D3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="00233F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0373C5" w:rsidRPr="00C3034E" w14:paraId="0F72359A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01BA9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9822511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10D4F4FD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21B748D7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</w:tc>
      </w:tr>
    </w:tbl>
    <w:p w14:paraId="2B7F1217" w14:textId="77777777" w:rsidR="000373C5" w:rsidRPr="00C3034E" w:rsidRDefault="00C85FBD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4E5B839" w14:textId="77777777" w:rsidR="000373C5" w:rsidRPr="00C3034E" w:rsidRDefault="000373C5" w:rsidP="000373C5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704B01FF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233FDD" w:rsidRPr="00C3034E" w14:paraId="50F4F422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08988F6C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FC2D86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42BF4B91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60469AD6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FAEDF7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4AD94814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C2DF21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31F6CC9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4133091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F3B0C9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75F7FA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5B138B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52AFDA3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AEF652" w14:textId="77777777" w:rsidR="00233FDD" w:rsidRPr="00C3034E" w:rsidRDefault="00233FDD" w:rsidP="00F82160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2F2C4D1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5196C9D1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0C93BEE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630CED9B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2042C7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03753A92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D5154B3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042B129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23BE0E05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354B55A" w14:textId="77777777" w:rsidR="00233FDD" w:rsidRPr="00C3034E" w:rsidRDefault="00233FDD" w:rsidP="00F82160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233FDD" w:rsidRPr="00C3034E" w14:paraId="3D116DD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D2CA4DE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69B52FB" w14:textId="77777777" w:rsidR="00233FDD" w:rsidRPr="00C3034E" w:rsidRDefault="00233FDD" w:rsidP="00233FD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7FCB34BB" w14:textId="77777777" w:rsidR="00233FDD" w:rsidRDefault="00233FDD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  <w:r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3A55EF86" w14:textId="31B2EA10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DD2CCB0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6B0329B7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736451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6A84998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C03E91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233FDD" w:rsidRPr="00C3034E" w14:paraId="3C6B74E4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AFDF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56257C8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727A1E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7B311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7F16800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D3AED2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78A9C6C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43B2AD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0CE83C3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45B2BA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78A764E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8D823E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26E6312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7F8960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9FB9B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A3BBE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F92B4B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7013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3B01E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67BE8C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9CF1A1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EE8C33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854AC8" w14:textId="77777777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01A783E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2BDD6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FDA454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239FEA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B4990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41FB2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4D830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75FD7DA6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7AD8E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0DE0F0E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98706CF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1CDB1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E308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677B9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39484BB4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CA426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2632E3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1F17715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723ED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E097C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2B0AC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D77425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8D1E12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31C75EA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887C6E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E72ECB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0EFADA2C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89074D8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68DF586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B4F9B1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7FDD79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0044769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86B5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DAD70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2CE37A1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7337E80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233FDD" w:rsidRPr="00C3034E" w14:paraId="553EB9AE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38ED88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2EFD76A4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4CBD2B59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1034D0E6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</w:tc>
      </w:tr>
    </w:tbl>
    <w:p w14:paraId="626635E7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062EDC21" w14:textId="77777777" w:rsidR="00233FDD" w:rsidRPr="00C3034E" w:rsidRDefault="00233FDD" w:rsidP="00233FD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237C1397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233FDD" w:rsidRPr="00C3034E" w14:paraId="38B2D472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6A084718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A9C493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620A5701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3F8CFC18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EB0070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39815D67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1B8BBCC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6709534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CDBB23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E912BD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324AE5B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E5C645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AA2E18C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E91A80" w14:textId="77777777" w:rsidR="00233FDD" w:rsidRPr="00C3034E" w:rsidRDefault="00233FDD" w:rsidP="00F82160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33AA716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2CCE1CAB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7A2E9D31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69514F2B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6F5713E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082F0271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5B3C240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6C2FFDF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9E07DE2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E7D5988" w14:textId="77777777" w:rsidR="00233FDD" w:rsidRPr="00C3034E" w:rsidRDefault="00233FDD" w:rsidP="00F82160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233FDD" w:rsidRPr="00C3034E" w14:paraId="691427E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44A523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63068F34" w14:textId="77777777" w:rsidR="00233FDD" w:rsidRPr="00C3034E" w:rsidRDefault="00233FDD" w:rsidP="00233FD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0DB0A9DE" w14:textId="77777777" w:rsidR="00233FDD" w:rsidRDefault="00233FDD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  <w:r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58286306" w14:textId="4D71534F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206BB79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5F700B74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68743FE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EC53852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F0E77B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233FDD" w:rsidRPr="00C3034E" w14:paraId="6156AC46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4AF91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843E2F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F6618B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CFAE5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6C5F91A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964666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0BBA2FA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0C2DB2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4E5E5DE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546497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47DC6B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83CCB1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F49350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6846CC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4D748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7BD99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6256BB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1BEB6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B22661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1B38FD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A2253D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7B71D9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B5FC2" w14:textId="77777777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16EBE1BF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A24E4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1A2E5B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153A67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25651D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A4F37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1DAFB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79CC38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0081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1D82706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01F25EA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FE5D9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58828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9462B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09AF0FC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04F35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CF85BC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EE493FD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0E367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4B453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AC649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5E0BBB7B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1BB302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8AF4E2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8564D3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DE0EE7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EEE836B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F346F00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6992FF4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758546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2AAFF2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150B988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E6EAD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CD74E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1196E58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324428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233FDD" w:rsidRPr="00C3034E" w14:paraId="2985D94A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AAE103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21872607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58CAB0A2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72E72BBD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</w:tc>
      </w:tr>
    </w:tbl>
    <w:p w14:paraId="0EEDA774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E3DD020" w14:textId="77777777" w:rsidR="00233FDD" w:rsidRPr="00C3034E" w:rsidRDefault="00233FDD" w:rsidP="00233FD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3466444D" w14:textId="77777777" w:rsidR="00233FDD" w:rsidRPr="00C3034E" w:rsidRDefault="00233FDD" w:rsidP="00233FDD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p w14:paraId="7E8C0302" w14:textId="52570E4C" w:rsidR="000373C5" w:rsidRPr="00C3034E" w:rsidRDefault="000373C5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5C5C5FCE" w14:textId="77777777" w:rsidR="009F6194" w:rsidRPr="00C3034E" w:rsidRDefault="00A537F8">
      <w:pPr>
        <w:rPr>
          <w:rFonts w:asciiTheme="minorHAnsi" w:eastAsia="Calibri" w:hAnsiTheme="minorHAnsi" w:cstheme="minorHAnsi"/>
          <w:b/>
          <w:sz w:val="32"/>
          <w:szCs w:val="32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t>Version Control</w:t>
      </w:r>
      <w:r w:rsidRPr="00C3034E">
        <w:rPr>
          <w:rFonts w:asciiTheme="minorHAnsi" w:eastAsia="Calibri" w:hAnsiTheme="minorHAnsi" w:cstheme="minorHAnsi"/>
          <w:b/>
          <w:sz w:val="32"/>
          <w:szCs w:val="32"/>
        </w:rPr>
        <w:t xml:space="preserve"> </w:t>
      </w:r>
    </w:p>
    <w:p w14:paraId="5ED45A3F" w14:textId="77777777" w:rsidR="009F6194" w:rsidRPr="00C3034E" w:rsidRDefault="009F6194">
      <w:pPr>
        <w:rPr>
          <w:rFonts w:asciiTheme="minorHAnsi" w:eastAsia="Calibri" w:hAnsiTheme="minorHAnsi" w:cstheme="minorHAnsi"/>
          <w:b/>
          <w:sz w:val="32"/>
          <w:szCs w:val="32"/>
        </w:rPr>
      </w:pPr>
    </w:p>
    <w:tbl>
      <w:tblPr>
        <w:tblStyle w:val="af1"/>
        <w:tblW w:w="148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12994"/>
      </w:tblGrid>
      <w:tr w:rsidR="009F6194" w:rsidRPr="00C3034E" w14:paraId="0C2860B6" w14:textId="77777777" w:rsidTr="00C85FBD">
        <w:tc>
          <w:tcPr>
            <w:tcW w:w="1880" w:type="dxa"/>
            <w:shd w:val="clear" w:color="auto" w:fill="D9D9D9"/>
          </w:tcPr>
          <w:p w14:paraId="1396F8C2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2994" w:type="dxa"/>
            <w:shd w:val="clear" w:color="auto" w:fill="D9D9D9"/>
          </w:tcPr>
          <w:p w14:paraId="21D1E419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Details of Changes</w:t>
            </w:r>
          </w:p>
        </w:tc>
      </w:tr>
      <w:tr w:rsidR="009F6194" w:rsidRPr="00C3034E" w14:paraId="64FCAB28" w14:textId="77777777" w:rsidTr="00C85FBD">
        <w:trPr>
          <w:cantSplit/>
        </w:trPr>
        <w:tc>
          <w:tcPr>
            <w:tcW w:w="1880" w:type="dxa"/>
          </w:tcPr>
          <w:p w14:paraId="0412E07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33AE1FE" w14:textId="77777777" w:rsidR="009F6194" w:rsidRPr="00C3034E" w:rsidRDefault="00125340">
            <w:pPr>
              <w:widowControl w:val="0"/>
              <w:ind w:right="1179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  <w:sz w:val="22"/>
                <w:szCs w:val="22"/>
              </w:rPr>
              <w:t>Original version</w:t>
            </w:r>
          </w:p>
        </w:tc>
      </w:tr>
      <w:tr w:rsidR="009F6194" w:rsidRPr="00C3034E" w14:paraId="7CAB121D" w14:textId="77777777" w:rsidTr="00C85FBD">
        <w:tc>
          <w:tcPr>
            <w:tcW w:w="1880" w:type="dxa"/>
          </w:tcPr>
          <w:p w14:paraId="4C3F0E39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2A1181B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34BB524A" w14:textId="77777777" w:rsidTr="00C85FBD">
        <w:tc>
          <w:tcPr>
            <w:tcW w:w="1880" w:type="dxa"/>
          </w:tcPr>
          <w:p w14:paraId="49E2D64D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1E4413E1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10B21EE1" w14:textId="77777777" w:rsidTr="00C85FBD">
        <w:tc>
          <w:tcPr>
            <w:tcW w:w="1880" w:type="dxa"/>
          </w:tcPr>
          <w:p w14:paraId="1150B987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0EA1EF2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1C5765F9" w14:textId="77777777" w:rsidR="009F6194" w:rsidRPr="00C3034E" w:rsidRDefault="009F6194">
      <w:pPr>
        <w:tabs>
          <w:tab w:val="center" w:pos="4680"/>
          <w:tab w:val="right" w:pos="9360"/>
        </w:tabs>
        <w:rPr>
          <w:rFonts w:asciiTheme="minorHAnsi" w:eastAsia="Roboto" w:hAnsiTheme="minorHAnsi" w:cstheme="minorHAnsi"/>
          <w:sz w:val="22"/>
          <w:szCs w:val="22"/>
        </w:rPr>
      </w:pPr>
    </w:p>
    <w:sectPr w:rsidR="009F6194" w:rsidRPr="00C3034E" w:rsidSect="00351DE8">
      <w:headerReference w:type="default" r:id="rId16"/>
      <w:footerReference w:type="default" r:id="rId17"/>
      <w:pgSz w:w="16840" w:h="11900" w:orient="landscape"/>
      <w:pgMar w:top="690" w:right="1276" w:bottom="720" w:left="720" w:header="708" w:footer="2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19D3B" w14:textId="77777777" w:rsidR="00351DE8" w:rsidRDefault="00351DE8">
      <w:r>
        <w:separator/>
      </w:r>
    </w:p>
  </w:endnote>
  <w:endnote w:type="continuationSeparator" w:id="0">
    <w:p w14:paraId="0C2DB7AA" w14:textId="77777777" w:rsidR="00351DE8" w:rsidRDefault="0035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MCNG G+ Meta Plus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B517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 xml:space="preserve">Delivery 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and Session </w:t>
    </w:r>
    <w:r w:rsidRPr="00303395">
      <w:rPr>
        <w:rFonts w:asciiTheme="minorHAnsi" w:hAnsiTheme="minorHAnsi" w:cstheme="minorHAnsi"/>
        <w:sz w:val="16"/>
        <w:szCs w:val="16"/>
      </w:rPr>
      <w:t>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3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30B8D" w14:textId="77CB94F6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23/02/2023</w:t>
    </w:r>
  </w:p>
  <w:p w14:paraId="1A5ECBAF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41B8B98A" w14:textId="77777777" w:rsidR="009F6194" w:rsidRDefault="009F6194">
    <w:pPr>
      <w:pStyle w:val="Title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left" w:pos="7755"/>
      </w:tabs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A373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 and Session</w:t>
    </w:r>
    <w:r w:rsidRPr="00303395">
      <w:rPr>
        <w:rFonts w:asciiTheme="minorHAnsi" w:hAnsiTheme="minorHAnsi" w:cstheme="minorHAnsi"/>
        <w:sz w:val="16"/>
        <w:szCs w:val="16"/>
      </w:rPr>
      <w:t xml:space="preserve"> 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4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75C037EF" w14:textId="169F8E08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</w:t>
    </w:r>
    <w:r w:rsidR="00303395">
      <w:rPr>
        <w:rFonts w:asciiTheme="minorHAnsi" w:hAnsiTheme="minorHAnsi" w:cstheme="minorHAnsi"/>
        <w:sz w:val="16"/>
        <w:szCs w:val="16"/>
      </w:rPr>
      <w:t>/2023</w:t>
    </w:r>
  </w:p>
  <w:p w14:paraId="6A2EBEC3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345B" w14:textId="77777777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325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 and Session Plans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11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C67B8" w14:textId="074C80AF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467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</w:t>
    </w:r>
    <w:r>
      <w:rPr>
        <w:rFonts w:asciiTheme="minorHAnsi" w:hAnsiTheme="minorHAnsi" w:cstheme="minorHAnsi"/>
        <w:sz w:val="16"/>
        <w:szCs w:val="16"/>
      </w:rPr>
      <w:t>/2023</w:t>
    </w:r>
  </w:p>
  <w:p w14:paraId="0173BD76" w14:textId="77777777" w:rsidR="00303395" w:rsidRDefault="003033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5CB02" w14:textId="77777777" w:rsidR="00351DE8" w:rsidRDefault="00351DE8">
      <w:r>
        <w:separator/>
      </w:r>
    </w:p>
  </w:footnote>
  <w:footnote w:type="continuationSeparator" w:id="0">
    <w:p w14:paraId="52389C50" w14:textId="77777777" w:rsidR="00351DE8" w:rsidRDefault="0035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346C" w14:textId="77777777" w:rsidR="009F6194" w:rsidRPr="00C3034E" w:rsidRDefault="00A537F8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</w:t>
    </w:r>
    <w:r w:rsidR="0034167E" w:rsidRPr="00C3034E">
      <w:rPr>
        <w:rFonts w:asciiTheme="minorHAnsi" w:eastAsia="Roboto" w:hAnsiTheme="minorHAnsi" w:cstheme="minorHAnsi"/>
        <w:sz w:val="44"/>
        <w:szCs w:val="44"/>
      </w:rPr>
      <w:t xml:space="preserve">and Session </w:t>
    </w:r>
    <w:r w:rsidRPr="00C3034E">
      <w:rPr>
        <w:rFonts w:asciiTheme="minorHAnsi" w:eastAsia="Roboto" w:hAnsiTheme="minorHAnsi" w:cstheme="minorHAnsi"/>
        <w:sz w:val="44"/>
        <w:szCs w:val="44"/>
      </w:rPr>
      <w:t>Plan</w:t>
    </w:r>
    <w:r w:rsidR="0034167E" w:rsidRPr="00C3034E">
      <w:rPr>
        <w:rFonts w:asciiTheme="minorHAnsi" w:eastAsia="Roboto" w:hAnsiTheme="minorHAnsi" w:cstheme="minorHAnsi"/>
        <w:sz w:val="44"/>
        <w:szCs w:val="44"/>
      </w:rPr>
      <w:t>s</w:t>
    </w:r>
    <w:r w:rsidRPr="00C3034E">
      <w:rPr>
        <w:rFonts w:asciiTheme="minorHAnsi" w:eastAsia="Roboto" w:hAnsiTheme="minorHAnsi" w:cstheme="minorHAnsi"/>
        <w:sz w:val="44"/>
        <w:szCs w:val="44"/>
      </w:rPr>
      <w:t xml:space="preserve">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58240" behindDoc="0" locked="0" layoutInCell="1" hidden="0" allowOverlap="1" wp14:anchorId="1B414F68" wp14:editId="3390040D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066" w14:textId="77777777" w:rsidR="0034167E" w:rsidRPr="00C3034E" w:rsidRDefault="0034167E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Plan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64384" behindDoc="0" locked="0" layoutInCell="1" hidden="0" allowOverlap="1" wp14:anchorId="36F83433" wp14:editId="6AF75B52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827862341" name="Picture 827862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6EBA" w14:textId="77777777" w:rsidR="000373C5" w:rsidRDefault="000373C5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2E774DFA" wp14:editId="31F74CF5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1813475259" name="Picture 1813475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4167E">
      <w:rPr>
        <w:rFonts w:ascii="Calibri" w:eastAsia="Calibri" w:hAnsi="Calibri" w:cs="Calibri"/>
        <w:b/>
        <w:sz w:val="48"/>
        <w:szCs w:val="48"/>
      </w:rPr>
      <w:t>RISK</w:t>
    </w:r>
    <w:r w:rsidR="00825A19">
      <w:rPr>
        <w:rFonts w:ascii="Calibri" w:eastAsia="Calibri" w:hAnsi="Calibri" w:cs="Calibri"/>
        <w:b/>
        <w:sz w:val="48"/>
        <w:szCs w:val="48"/>
      </w:rPr>
      <w:t xml:space="preserve"> </w:t>
    </w:r>
    <w:r>
      <w:rPr>
        <w:rFonts w:ascii="Calibri" w:eastAsia="Calibri" w:hAnsi="Calibri" w:cs="Calibri"/>
        <w:b/>
        <w:sz w:val="48"/>
        <w:szCs w:val="48"/>
      </w:rPr>
      <w:t>PLAN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750245F" wp14:editId="58905AC1">
          <wp:simplePos x="0" y="0"/>
          <wp:positionH relativeFrom="column">
            <wp:posOffset>7276290</wp:posOffset>
          </wp:positionH>
          <wp:positionV relativeFrom="paragraph">
            <wp:posOffset>-168909</wp:posOffset>
          </wp:positionV>
          <wp:extent cx="2519464" cy="538309"/>
          <wp:effectExtent l="0" t="0" r="0" b="0"/>
          <wp:wrapSquare wrapText="bothSides" distT="0" distB="0" distL="114300" distR="114300"/>
          <wp:docPr id="524959889" name="Picture 5249598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69D432" w14:textId="77777777" w:rsidR="009F6194" w:rsidRDefault="009F6194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7276" w14:textId="77777777" w:rsidR="0034167E" w:rsidRDefault="0034167E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7456" behindDoc="0" locked="0" layoutInCell="1" hidden="0" allowOverlap="1" wp14:anchorId="34F67CE6" wp14:editId="6F2254C6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sz w:val="48"/>
        <w:szCs w:val="48"/>
      </w:rPr>
      <w:t>SESSION PLAN</w:t>
    </w:r>
  </w:p>
  <w:p w14:paraId="0B0B0FA2" w14:textId="77777777" w:rsidR="0034167E" w:rsidRDefault="0034167E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773"/>
    <w:multiLevelType w:val="multilevel"/>
    <w:tmpl w:val="0026E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A04A8D"/>
    <w:multiLevelType w:val="multilevel"/>
    <w:tmpl w:val="A5400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36390"/>
    <w:multiLevelType w:val="multilevel"/>
    <w:tmpl w:val="B232A438"/>
    <w:lvl w:ilvl="0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274DC5"/>
    <w:multiLevelType w:val="hybridMultilevel"/>
    <w:tmpl w:val="1C72A244"/>
    <w:lvl w:ilvl="0" w:tplc="E2521216">
      <w:numFmt w:val="bullet"/>
      <w:lvlText w:val=""/>
      <w:lvlJc w:val="left"/>
      <w:pPr>
        <w:ind w:left="720" w:hanging="360"/>
      </w:pPr>
      <w:rPr>
        <w:rFonts w:ascii="Symbol" w:eastAsia="Roboto" w:hAnsi="Symbol" w:cstheme="minorHAnsi" w:hint="default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64A09"/>
    <w:multiLevelType w:val="multilevel"/>
    <w:tmpl w:val="E1C629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665473569">
    <w:abstractNumId w:val="1"/>
  </w:num>
  <w:num w:numId="2" w16cid:durableId="1233077558">
    <w:abstractNumId w:val="0"/>
  </w:num>
  <w:num w:numId="3" w16cid:durableId="1418558132">
    <w:abstractNumId w:val="4"/>
  </w:num>
  <w:num w:numId="4" w16cid:durableId="1531065380">
    <w:abstractNumId w:val="2"/>
  </w:num>
  <w:num w:numId="5" w16cid:durableId="2130052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94"/>
    <w:rsid w:val="000373C5"/>
    <w:rsid w:val="00085431"/>
    <w:rsid w:val="000B43CE"/>
    <w:rsid w:val="000D2DB7"/>
    <w:rsid w:val="00125340"/>
    <w:rsid w:val="001C4C6F"/>
    <w:rsid w:val="001E4105"/>
    <w:rsid w:val="00233FDD"/>
    <w:rsid w:val="00303395"/>
    <w:rsid w:val="0034167E"/>
    <w:rsid w:val="00351DE8"/>
    <w:rsid w:val="00417A44"/>
    <w:rsid w:val="0048618E"/>
    <w:rsid w:val="00513464"/>
    <w:rsid w:val="005A1A38"/>
    <w:rsid w:val="006A640E"/>
    <w:rsid w:val="006B402C"/>
    <w:rsid w:val="006C3E0B"/>
    <w:rsid w:val="00825A19"/>
    <w:rsid w:val="00881423"/>
    <w:rsid w:val="0089347E"/>
    <w:rsid w:val="009E339D"/>
    <w:rsid w:val="009E3CD4"/>
    <w:rsid w:val="009F6194"/>
    <w:rsid w:val="00A31A60"/>
    <w:rsid w:val="00A537F8"/>
    <w:rsid w:val="00A756AA"/>
    <w:rsid w:val="00B913BA"/>
    <w:rsid w:val="00C3034E"/>
    <w:rsid w:val="00C85FBD"/>
    <w:rsid w:val="00ED36DB"/>
    <w:rsid w:val="00F448F8"/>
    <w:rsid w:val="03107ACC"/>
    <w:rsid w:val="0F36F697"/>
    <w:rsid w:val="217260E6"/>
    <w:rsid w:val="2BE49B29"/>
    <w:rsid w:val="2CD269CF"/>
    <w:rsid w:val="4F7D09E0"/>
    <w:rsid w:val="6940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CE0D4"/>
  <w15:docId w15:val="{5D33B3E6-B298-4D44-ADFF-A5B0EF6D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DD"/>
  </w:style>
  <w:style w:type="paragraph" w:styleId="Heading1">
    <w:name w:val="heading 1"/>
    <w:basedOn w:val="Normal"/>
    <w:next w:val="Normal"/>
    <w:link w:val="Heading1Char"/>
    <w:uiPriority w:val="9"/>
    <w:qFormat/>
    <w:rsid w:val="00A315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outlineLvl w:val="0"/>
    </w:pPr>
    <w:rPr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31589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</w:pPr>
    <w:rPr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31589"/>
    <w:rPr>
      <w:rFonts w:ascii="Times New Roman" w:eastAsia="Times New Roman" w:hAnsi="Times New Roman" w:cs="Times New Roman"/>
      <w:b/>
      <w:szCs w:val="20"/>
      <w:shd w:val="pct5" w:color="000000" w:fill="FFFFFF"/>
    </w:rPr>
  </w:style>
  <w:style w:type="character" w:customStyle="1" w:styleId="TitleChar">
    <w:name w:val="Title Char"/>
    <w:basedOn w:val="DefaultParagraphFont"/>
    <w:link w:val="Title"/>
    <w:rsid w:val="00A31589"/>
    <w:rPr>
      <w:rFonts w:ascii="Times New Roman" w:eastAsia="Times New Roman" w:hAnsi="Times New Roman" w:cs="Times New Roman"/>
      <w:szCs w:val="20"/>
      <w:shd w:val="pct5" w:color="000000" w:fill="FFFFFF"/>
    </w:rPr>
  </w:style>
  <w:style w:type="paragraph" w:styleId="Header">
    <w:name w:val="header"/>
    <w:basedOn w:val="Normal"/>
    <w:link w:val="Head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43E"/>
    <w:pPr>
      <w:ind w:left="720"/>
      <w:contextualSpacing/>
    </w:pPr>
  </w:style>
  <w:style w:type="table" w:styleId="TableGrid">
    <w:name w:val="Table Grid"/>
    <w:basedOn w:val="TableNormal"/>
    <w:uiPriority w:val="39"/>
    <w:rsid w:val="009D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517B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AU"/>
    </w:rPr>
  </w:style>
  <w:style w:type="paragraph" w:customStyle="1" w:styleId="Default">
    <w:name w:val="Default"/>
    <w:rsid w:val="004517B7"/>
    <w:pPr>
      <w:widowControl w:val="0"/>
      <w:autoSpaceDE w:val="0"/>
      <w:autoSpaceDN w:val="0"/>
      <w:adjustRightInd w:val="0"/>
    </w:pPr>
    <w:rPr>
      <w:rFonts w:ascii="LMCNG G+ Meta Plus Bold" w:hAnsi="LMCNG G+ Meta Plus Bold" w:cs="LMCNG G+ Meta Plus Bold"/>
      <w:color w:val="000000"/>
    </w:rPr>
  </w:style>
  <w:style w:type="paragraph" w:customStyle="1" w:styleId="CM3">
    <w:name w:val="CM3"/>
    <w:basedOn w:val="Normal"/>
    <w:next w:val="Normal"/>
    <w:rsid w:val="004517B7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4517B7"/>
    <w:pPr>
      <w:spacing w:line="228" w:lineRule="atLeast"/>
    </w:pPr>
    <w:rPr>
      <w:color w:val="auto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33FDD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FDD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7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F5C7936343E45931DD85FB8814CBD" ma:contentTypeVersion="17" ma:contentTypeDescription="Create a new document." ma:contentTypeScope="" ma:versionID="a1021d878dfb3d6352df64872384fa3b">
  <xsd:schema xmlns:xsd="http://www.w3.org/2001/XMLSchema" xmlns:xs="http://www.w3.org/2001/XMLSchema" xmlns:p="http://schemas.microsoft.com/office/2006/metadata/properties" xmlns:ns2="91a3918a-ed24-40b1-80a7-a4cef17014cc" xmlns:ns3="c095a465-012b-4602-9c9b-9c3248205516" targetNamespace="http://schemas.microsoft.com/office/2006/metadata/properties" ma:root="true" ma:fieldsID="979acba40f908825f22ff4f5ecb84795" ns2:_="" ns3:_="">
    <xsd:import namespace="91a3918a-ed24-40b1-80a7-a4cef17014cc"/>
    <xsd:import namespace="c095a465-012b-4602-9c9b-9c3248205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Comments" minOccurs="0"/>
                <xsd:element ref="ns2:Brainstormupload" minOccurs="0"/>
                <xsd:element ref="ns2:Relatesto_x002e__x002e__x002e__x002e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3918a-ed24-40b1-80a7-a4cef17014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36981-c08c-4890-855d-1ef9b4a98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description="Write a brief description of the changes made" ma:format="Dropdown" ma:internalName="Comments">
      <xsd:simpleType>
        <xsd:restriction base="dms:Note">
          <xsd:maxLength value="255"/>
        </xsd:restriction>
      </xsd:simpleType>
    </xsd:element>
    <xsd:element name="Brainstormupload" ma:index="21" nillable="true" ma:displayName="Brainstorm upload" ma:format="DateOnly" ma:internalName="Brainstormupload">
      <xsd:simpleType>
        <xsd:restriction base="dms:DateTime"/>
      </xsd:simpleType>
    </xsd:element>
    <xsd:element name="Relatesto_x002e__x002e__x002e__x002e_" ma:index="22" nillable="true" ma:displayName="Relates to ...." ma:format="Dropdown" ma:internalName="Relatesto_x002e__x002e__x002e__x002e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5a465-012b-4602-9c9b-9c32482055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132831-60b3-45ba-b984-4acbc7a51354}" ma:internalName="TaxCatchAll" ma:showField="CatchAllData" ma:web="c095a465-012b-4602-9c9b-9c3248205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a3918a-ed24-40b1-80a7-a4cef17014cc">
      <Terms xmlns="http://schemas.microsoft.com/office/infopath/2007/PartnerControls"/>
    </lcf76f155ced4ddcb4097134ff3c332f>
    <Comments xmlns="91a3918a-ed24-40b1-80a7-a4cef17014cc">Upload to Large Group Training Room, Forms and Templates, Design</Comments>
    <TaxCatchAll xmlns="c095a465-012b-4602-9c9b-9c3248205516" xsi:nil="true"/>
    <Brainstormupload xmlns="91a3918a-ed24-40b1-80a7-a4cef17014cc" xsi:nil="true"/>
    <Relatesto_x002e__x002e__x002e__x002e_ xmlns="91a3918a-ed24-40b1-80a7-a4cef17014cc">Relates to TAEDES412 P1 &amp; P2 and Design Cluster P4 &amp; P5</Relatesto_x002e__x002e__x002e__x002e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XTvRiAVqBzwdNhPyrdkxpMxz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1oLnh2NWdlYXg4dXpmOAByITF5S0xkbWRoRW9GVmJLVGpxVkJJLW1fZ1JNanJtUTVyMQ==</go:docsCustomData>
</go:gDocsCustomXmlDataStorage>
</file>

<file path=customXml/itemProps1.xml><?xml version="1.0" encoding="utf-8"?>
<ds:datastoreItem xmlns:ds="http://schemas.openxmlformats.org/officeDocument/2006/customXml" ds:itemID="{CE7D9B24-F102-487B-A042-116CB1A75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a3918a-ed24-40b1-80a7-a4cef17014cc"/>
    <ds:schemaRef ds:uri="c095a465-012b-4602-9c9b-9c3248205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91E70-9CE8-490C-9187-7A483A7246A6}">
  <ds:schemaRefs>
    <ds:schemaRef ds:uri="http://schemas.microsoft.com/office/2006/metadata/properties"/>
    <ds:schemaRef ds:uri="http://schemas.microsoft.com/office/infopath/2007/PartnerControls"/>
    <ds:schemaRef ds:uri="91a3918a-ed24-40b1-80a7-a4cef17014cc"/>
    <ds:schemaRef ds:uri="c095a465-012b-4602-9c9b-9c3248205516"/>
  </ds:schemaRefs>
</ds:datastoreItem>
</file>

<file path=customXml/itemProps3.xml><?xml version="1.0" encoding="utf-8"?>
<ds:datastoreItem xmlns:ds="http://schemas.openxmlformats.org/officeDocument/2006/customXml" ds:itemID="{4383EE2C-5D7B-40AA-ADC4-39540FB00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1458</Words>
  <Characters>8316</Characters>
  <Application>Microsoft Office Word</Application>
  <DocSecurity>0</DocSecurity>
  <Lines>69</Lines>
  <Paragraphs>19</Paragraphs>
  <ScaleCrop>false</ScaleCrop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Kate Baring</cp:lastModifiedBy>
  <cp:revision>8</cp:revision>
  <dcterms:created xsi:type="dcterms:W3CDTF">2024-02-23T10:27:00Z</dcterms:created>
  <dcterms:modified xsi:type="dcterms:W3CDTF">2024-03-02T04:31:00Z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0x0101003B9F5C7936343E45931DD85FB8814CBD</vt:lpwstr>
  </property>
  <property fmtid="{D5CDD505-2E9C-101B-9397-08002B2CF9AE}" pid="3" name="MediaServiceImageTags">
    <vt:lpwstr/>
  </property>
</Properties>
</file>