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3379B" w14:textId="77777777" w:rsidR="00D649E0" w:rsidRDefault="00000000">
      <w:pPr>
        <w:pStyle w:val="Heading2"/>
        <w:widowControl w:val="0"/>
        <w:spacing w:before="80"/>
        <w:rPr>
          <w:rFonts w:ascii="Calibri" w:eastAsia="Calibri" w:hAnsi="Calibri" w:cs="Calibri"/>
          <w:sz w:val="36"/>
          <w:szCs w:val="36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  <w:sz w:val="36"/>
          <w:szCs w:val="36"/>
        </w:rPr>
        <w:t>Observation of training checklist – Workplace-Based Session</w:t>
      </w:r>
    </w:p>
    <w:p w14:paraId="11A91B24" w14:textId="77777777" w:rsidR="00D649E0" w:rsidRDefault="00000000">
      <w:pPr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>To be completed by your Blueprint Career Development TAE trainer and assessor or suitably qualified observer</w:t>
      </w:r>
    </w:p>
    <w:tbl>
      <w:tblPr>
        <w:tblStyle w:val="a3"/>
        <w:tblW w:w="1060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94"/>
        <w:gridCol w:w="4394"/>
        <w:gridCol w:w="1559"/>
        <w:gridCol w:w="1956"/>
      </w:tblGrid>
      <w:tr w:rsidR="00D649E0" w14:paraId="3CB891C3" w14:textId="77777777">
        <w:tc>
          <w:tcPr>
            <w:tcW w:w="2694" w:type="dxa"/>
            <w:tcBorders>
              <w:bottom w:val="single" w:sz="4" w:space="0" w:color="000000"/>
            </w:tcBorders>
            <w:shd w:val="clear" w:color="auto" w:fill="D9D9D9"/>
          </w:tcPr>
          <w:p w14:paraId="1F82E1C9" w14:textId="77777777" w:rsidR="00D649E0" w:rsidRDefault="00000000">
            <w:pPr>
              <w:spacing w:before="60" w:after="6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Trainer/Facilitator*</w:t>
            </w:r>
          </w:p>
          <w:p w14:paraId="7B1CAE36" w14:textId="77777777" w:rsidR="00D649E0" w:rsidRDefault="00000000">
            <w:pPr>
              <w:spacing w:before="60" w:after="6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</w:rPr>
              <w:t>Name of TAE Student</w:t>
            </w:r>
          </w:p>
        </w:tc>
        <w:tc>
          <w:tcPr>
            <w:tcW w:w="7909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14:paraId="165457CA" w14:textId="3ECC626B" w:rsidR="00D649E0" w:rsidRDefault="005F225D">
            <w:pPr>
              <w:spacing w:before="60" w:after="6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 </w:t>
            </w:r>
          </w:p>
        </w:tc>
      </w:tr>
      <w:tr w:rsidR="00D649E0" w14:paraId="3EFE489B" w14:textId="77777777">
        <w:trPr>
          <w:trHeight w:val="240"/>
        </w:trPr>
        <w:tc>
          <w:tcPr>
            <w:tcW w:w="2694" w:type="dxa"/>
            <w:tcBorders>
              <w:bottom w:val="single" w:sz="4" w:space="0" w:color="000000"/>
            </w:tcBorders>
            <w:shd w:val="clear" w:color="auto" w:fill="D9D9D9"/>
          </w:tcPr>
          <w:p w14:paraId="0FBCB438" w14:textId="77777777" w:rsidR="00D649E0" w:rsidRDefault="00000000">
            <w:pPr>
              <w:spacing w:before="60" w:after="60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Observer Name</w:t>
            </w:r>
          </w:p>
          <w:p w14:paraId="555A7BAB" w14:textId="1F16B79B" w:rsidR="00D649E0" w:rsidRDefault="00000000">
            <w:pPr>
              <w:spacing w:before="60" w:after="60"/>
              <w:rPr>
                <w:rFonts w:ascii="Calibri" w:eastAsia="Calibri" w:hAnsi="Calibri" w:cs="Calibri"/>
                <w:b/>
              </w:rPr>
            </w:pPr>
            <w:sdt>
              <w:sdtPr>
                <w:tag w:val="goog_rdk_0"/>
                <w:id w:val="-1954624614"/>
              </w:sdtPr>
              <w:sdtEndPr>
                <w:rPr>
                  <w:rFonts w:ascii="Calibri" w:eastAsia="Calibri" w:hAnsi="Calibri" w:cs="Calibri"/>
                </w:rPr>
              </w:sdtEndPr>
              <w:sdtContent/>
            </w:sdt>
            <w:sdt>
              <w:sdtPr>
                <w:rPr>
                  <w:rFonts w:ascii="Calibri" w:eastAsia="Calibri" w:hAnsi="Calibri" w:cs="Calibri"/>
                </w:rPr>
                <w:id w:val="2067996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32B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</w:rPr>
              <w:t>Blueprint</w:t>
            </w:r>
            <w:r>
              <w:rPr>
                <w:rFonts w:ascii="Calibri" w:eastAsia="Calibri" w:hAnsi="Calibri" w:cs="Calibri"/>
              </w:rPr>
              <w:t xml:space="preserve"> A</w:t>
            </w:r>
            <w:r>
              <w:rPr>
                <w:rFonts w:ascii="Calibri" w:eastAsia="Calibri" w:hAnsi="Calibri" w:cs="Calibri"/>
                <w:b/>
              </w:rPr>
              <w:t xml:space="preserve">ssessor   </w:t>
            </w:r>
          </w:p>
          <w:p w14:paraId="0B473939" w14:textId="517C5515" w:rsidR="00D649E0" w:rsidRDefault="00000000">
            <w:pPr>
              <w:spacing w:before="60" w:after="6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sdt>
              <w:sdtPr>
                <w:tag w:val="goog_rdk_1"/>
                <w:id w:val="808122936"/>
              </w:sdtPr>
              <w:sdtEndPr>
                <w:rPr>
                  <w:rFonts w:ascii="Calibri" w:eastAsia="Calibri" w:hAnsi="Calibri" w:cs="Calibri"/>
                </w:rPr>
              </w:sdtEndPr>
              <w:sdtContent/>
            </w:sdt>
            <w:sdt>
              <w:sdtPr>
                <w:rPr>
                  <w:rFonts w:ascii="Calibri" w:eastAsia="Calibri" w:hAnsi="Calibri" w:cs="Calibri"/>
                </w:rPr>
                <w:id w:val="196051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632B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</w:rPr>
              <w:t xml:space="preserve">  </w:t>
            </w:r>
            <w:r>
              <w:rPr>
                <w:rFonts w:ascii="Calibri" w:eastAsia="Calibri" w:hAnsi="Calibri" w:cs="Calibri"/>
                <w:b/>
              </w:rPr>
              <w:t>Third Party Observer</w:t>
            </w:r>
          </w:p>
        </w:tc>
        <w:tc>
          <w:tcPr>
            <w:tcW w:w="7909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14:paraId="466AFAFA" w14:textId="77777777" w:rsidR="00D649E0" w:rsidRDefault="00D649E0">
            <w:pPr>
              <w:spacing w:before="60" w:after="60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  <w:p w14:paraId="112B164D" w14:textId="77777777" w:rsidR="00D649E0" w:rsidRDefault="00D649E0">
            <w:pPr>
              <w:spacing w:before="60" w:after="60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  <w:p w14:paraId="3D033468" w14:textId="77777777" w:rsidR="00D649E0" w:rsidRDefault="00000000">
            <w:pPr>
              <w:spacing w:before="60" w:after="60"/>
              <w:rPr>
                <w:rFonts w:ascii="Calibri" w:eastAsia="Calibri" w:hAnsi="Calibri" w:cs="Calibri"/>
                <w:i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 xml:space="preserve">(Ensure as an observer you have completed the </w:t>
            </w:r>
            <w:proofErr w:type="gramStart"/>
            <w:r>
              <w:rPr>
                <w:rFonts w:ascii="Calibri" w:eastAsia="Calibri" w:hAnsi="Calibri" w:cs="Calibri"/>
                <w:i/>
                <w:sz w:val="24"/>
                <w:szCs w:val="24"/>
              </w:rPr>
              <w:t>Third Party</w:t>
            </w:r>
            <w:proofErr w:type="gramEnd"/>
            <w:r>
              <w:rPr>
                <w:rFonts w:ascii="Calibri" w:eastAsia="Calibri" w:hAnsi="Calibri" w:cs="Calibri"/>
                <w:i/>
                <w:sz w:val="24"/>
                <w:szCs w:val="24"/>
              </w:rPr>
              <w:t xml:space="preserve"> Details form)</w:t>
            </w:r>
          </w:p>
        </w:tc>
      </w:tr>
      <w:tr w:rsidR="00D649E0" w14:paraId="6F4B0C11" w14:textId="77777777">
        <w:trPr>
          <w:trHeight w:val="512"/>
        </w:trPr>
        <w:tc>
          <w:tcPr>
            <w:tcW w:w="2694" w:type="dxa"/>
            <w:tcBorders>
              <w:bottom w:val="single" w:sz="4" w:space="0" w:color="000000"/>
            </w:tcBorders>
            <w:shd w:val="clear" w:color="auto" w:fill="D9D9D9"/>
          </w:tcPr>
          <w:p w14:paraId="3C343F72" w14:textId="77777777" w:rsidR="00D649E0" w:rsidRDefault="00000000">
            <w:pPr>
              <w:spacing w:before="60" w:after="6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Instruction Topic # 1</w:t>
            </w:r>
          </w:p>
          <w:p w14:paraId="3B72C9C9" w14:textId="77777777" w:rsidR="00D649E0" w:rsidRDefault="00000000">
            <w:pPr>
              <w:spacing w:before="60" w:after="6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(Workplace stream)</w:t>
            </w:r>
          </w:p>
        </w:tc>
        <w:tc>
          <w:tcPr>
            <w:tcW w:w="4394" w:type="dxa"/>
            <w:tcBorders>
              <w:bottom w:val="single" w:sz="4" w:space="0" w:color="000000"/>
            </w:tcBorders>
            <w:shd w:val="clear" w:color="auto" w:fill="auto"/>
          </w:tcPr>
          <w:p w14:paraId="3DB407E6" w14:textId="77777777" w:rsidR="00D649E0" w:rsidRDefault="00D649E0">
            <w:pPr>
              <w:spacing w:before="60" w:after="60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D9D9D9"/>
          </w:tcPr>
          <w:p w14:paraId="3E9FE144" w14:textId="77777777" w:rsidR="00D649E0" w:rsidRDefault="00000000">
            <w:pPr>
              <w:spacing w:before="60" w:after="6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Date &amp; Time</w:t>
            </w:r>
          </w:p>
        </w:tc>
        <w:tc>
          <w:tcPr>
            <w:tcW w:w="1956" w:type="dxa"/>
            <w:tcBorders>
              <w:bottom w:val="single" w:sz="4" w:space="0" w:color="000000"/>
            </w:tcBorders>
            <w:shd w:val="clear" w:color="auto" w:fill="auto"/>
          </w:tcPr>
          <w:p w14:paraId="1691B7F6" w14:textId="77777777" w:rsidR="00D649E0" w:rsidRDefault="00D649E0">
            <w:pPr>
              <w:spacing w:before="60" w:after="60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D649E0" w14:paraId="42DDC82C" w14:textId="77777777">
        <w:trPr>
          <w:trHeight w:val="512"/>
        </w:trPr>
        <w:tc>
          <w:tcPr>
            <w:tcW w:w="2694" w:type="dxa"/>
            <w:tcBorders>
              <w:bottom w:val="single" w:sz="4" w:space="0" w:color="000000"/>
            </w:tcBorders>
            <w:shd w:val="clear" w:color="auto" w:fill="D9D9D9"/>
          </w:tcPr>
          <w:p w14:paraId="2D1ACEC1" w14:textId="77777777" w:rsidR="00D649E0" w:rsidRDefault="00000000">
            <w:pPr>
              <w:spacing w:before="60" w:after="6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Instruction Topic # 2</w:t>
            </w:r>
          </w:p>
          <w:p w14:paraId="787A8F36" w14:textId="77777777" w:rsidR="00D649E0" w:rsidRDefault="00000000">
            <w:pPr>
              <w:spacing w:before="60" w:after="6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(Workplace stream)</w:t>
            </w:r>
          </w:p>
        </w:tc>
        <w:tc>
          <w:tcPr>
            <w:tcW w:w="4394" w:type="dxa"/>
            <w:tcBorders>
              <w:bottom w:val="single" w:sz="4" w:space="0" w:color="000000"/>
            </w:tcBorders>
            <w:shd w:val="clear" w:color="auto" w:fill="auto"/>
          </w:tcPr>
          <w:p w14:paraId="10D5074D" w14:textId="77777777" w:rsidR="00D649E0" w:rsidRDefault="00D649E0">
            <w:pPr>
              <w:spacing w:before="60" w:after="60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D9D9D9"/>
          </w:tcPr>
          <w:p w14:paraId="5785D20A" w14:textId="77777777" w:rsidR="00D649E0" w:rsidRDefault="00000000">
            <w:pPr>
              <w:spacing w:before="60" w:after="6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Date &amp; Time</w:t>
            </w:r>
          </w:p>
        </w:tc>
        <w:tc>
          <w:tcPr>
            <w:tcW w:w="1956" w:type="dxa"/>
            <w:tcBorders>
              <w:bottom w:val="single" w:sz="4" w:space="0" w:color="000000"/>
            </w:tcBorders>
            <w:shd w:val="clear" w:color="auto" w:fill="auto"/>
          </w:tcPr>
          <w:p w14:paraId="43D7A4E5" w14:textId="77777777" w:rsidR="00D649E0" w:rsidRDefault="00D649E0">
            <w:pPr>
              <w:spacing w:before="60" w:after="60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D649E0" w14:paraId="25BCC2DF" w14:textId="77777777">
        <w:trPr>
          <w:trHeight w:val="512"/>
        </w:trPr>
        <w:tc>
          <w:tcPr>
            <w:tcW w:w="2694" w:type="dxa"/>
            <w:tcBorders>
              <w:bottom w:val="single" w:sz="4" w:space="0" w:color="000000"/>
            </w:tcBorders>
            <w:shd w:val="clear" w:color="auto" w:fill="D9D9D9"/>
          </w:tcPr>
          <w:p w14:paraId="515517CD" w14:textId="77777777" w:rsidR="00D649E0" w:rsidRDefault="00000000">
            <w:pPr>
              <w:spacing w:before="60" w:after="6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Instruction Topic # 3</w:t>
            </w:r>
          </w:p>
          <w:p w14:paraId="487EE8D1" w14:textId="77777777" w:rsidR="00D649E0" w:rsidRDefault="00000000">
            <w:pPr>
              <w:spacing w:before="60" w:after="6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(Workplace stream)</w:t>
            </w:r>
          </w:p>
        </w:tc>
        <w:tc>
          <w:tcPr>
            <w:tcW w:w="4394" w:type="dxa"/>
            <w:tcBorders>
              <w:bottom w:val="single" w:sz="4" w:space="0" w:color="000000"/>
            </w:tcBorders>
            <w:shd w:val="clear" w:color="auto" w:fill="auto"/>
          </w:tcPr>
          <w:p w14:paraId="47B66F7E" w14:textId="77777777" w:rsidR="00D649E0" w:rsidRDefault="00D649E0">
            <w:pPr>
              <w:spacing w:before="60" w:after="60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D9D9D9"/>
          </w:tcPr>
          <w:p w14:paraId="3CE01F3F" w14:textId="77777777" w:rsidR="00D649E0" w:rsidRDefault="00000000">
            <w:pPr>
              <w:spacing w:before="60" w:after="6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Date &amp; Time</w:t>
            </w:r>
          </w:p>
        </w:tc>
        <w:tc>
          <w:tcPr>
            <w:tcW w:w="1956" w:type="dxa"/>
            <w:tcBorders>
              <w:bottom w:val="single" w:sz="4" w:space="0" w:color="000000"/>
            </w:tcBorders>
            <w:shd w:val="clear" w:color="auto" w:fill="auto"/>
          </w:tcPr>
          <w:p w14:paraId="7D1B91FE" w14:textId="77777777" w:rsidR="00D649E0" w:rsidRDefault="00D649E0">
            <w:pPr>
              <w:spacing w:before="60" w:after="60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</w:tbl>
    <w:p w14:paraId="558CB9C1" w14:textId="77777777" w:rsidR="00D649E0" w:rsidRDefault="00D649E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b/>
          <w:sz w:val="24"/>
          <w:szCs w:val="24"/>
        </w:rPr>
      </w:pPr>
    </w:p>
    <w:tbl>
      <w:tblPr>
        <w:tblStyle w:val="a4"/>
        <w:tblW w:w="106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603"/>
      </w:tblGrid>
      <w:tr w:rsidR="00D649E0" w14:paraId="462F3779" w14:textId="77777777">
        <w:trPr>
          <w:trHeight w:val="339"/>
        </w:trPr>
        <w:tc>
          <w:tcPr>
            <w:tcW w:w="10603" w:type="dxa"/>
            <w:shd w:val="clear" w:color="auto" w:fill="D9D9D9"/>
          </w:tcPr>
          <w:p w14:paraId="12BF0BAA" w14:textId="77777777" w:rsidR="00D649E0" w:rsidRDefault="00000000">
            <w:pPr>
              <w:spacing w:before="60" w:after="6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Assessment/evidence gathering conditions:</w:t>
            </w:r>
          </w:p>
        </w:tc>
      </w:tr>
      <w:tr w:rsidR="00D649E0" w14:paraId="3E10AC87" w14:textId="77777777">
        <w:trPr>
          <w:trHeight w:val="1528"/>
        </w:trPr>
        <w:tc>
          <w:tcPr>
            <w:tcW w:w="10603" w:type="dxa"/>
            <w:tcBorders>
              <w:bottom w:val="single" w:sz="4" w:space="0" w:color="000000"/>
            </w:tcBorders>
          </w:tcPr>
          <w:p w14:paraId="1C6FF813" w14:textId="77777777" w:rsidR="00D649E0" w:rsidRDefault="00000000">
            <w:pPr>
              <w:spacing w:before="60" w:after="60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INSTRUCTIONS for the observer</w:t>
            </w:r>
          </w:p>
          <w:p w14:paraId="0E8C9F96" w14:textId="77777777" w:rsidR="00D649E0" w:rsidRDefault="00000000">
            <w:pPr>
              <w:spacing w:before="60" w:after="60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The </w:t>
            </w:r>
            <w:r>
              <w:rPr>
                <w:rFonts w:ascii="Calibri" w:eastAsia="Calibri" w:hAnsi="Calibri" w:cs="Calibri"/>
                <w:b/>
                <w:color w:val="000000"/>
              </w:rPr>
              <w:t>TAE Student</w:t>
            </w:r>
            <w:r>
              <w:rPr>
                <w:rFonts w:ascii="Calibri" w:eastAsia="Calibri" w:hAnsi="Calibri" w:cs="Calibri"/>
                <w:color w:val="000000"/>
              </w:rPr>
              <w:t xml:space="preserve"> is </w:t>
            </w:r>
            <w:r>
              <w:rPr>
                <w:rFonts w:ascii="Calibri" w:eastAsia="Calibri" w:hAnsi="Calibri" w:cs="Calibri"/>
              </w:rPr>
              <w:t xml:space="preserve">performing the role of a vocational </w:t>
            </w:r>
            <w:r>
              <w:rPr>
                <w:rFonts w:ascii="Calibri" w:eastAsia="Calibri" w:hAnsi="Calibri" w:cs="Calibri"/>
                <w:color w:val="000000"/>
              </w:rPr>
              <w:t xml:space="preserve">trainer who is facilitating training or workplace-based learning sessions as part of their TAE40122 Certificate IV in Training and Assessment.   </w:t>
            </w:r>
            <w:r>
              <w:rPr>
                <w:rFonts w:ascii="Calibri" w:eastAsia="Calibri" w:hAnsi="Calibri" w:cs="Calibri"/>
              </w:rPr>
              <w:t xml:space="preserve">The </w:t>
            </w:r>
            <w:r>
              <w:rPr>
                <w:rFonts w:ascii="Calibri" w:eastAsia="Calibri" w:hAnsi="Calibri" w:cs="Calibri"/>
                <w:b/>
              </w:rPr>
              <w:t>Workplace Stream</w:t>
            </w:r>
            <w:r>
              <w:rPr>
                <w:rFonts w:ascii="Calibri" w:eastAsia="Calibri" w:hAnsi="Calibri" w:cs="Calibri"/>
              </w:rPr>
              <w:t xml:space="preserve"> requires the student to facilitate three (3) work-based training sessions </w:t>
            </w:r>
            <w:proofErr w:type="gramStart"/>
            <w:r>
              <w:rPr>
                <w:rFonts w:ascii="Calibri" w:eastAsia="Calibri" w:hAnsi="Calibri" w:cs="Calibri"/>
              </w:rPr>
              <w:t>to</w:t>
            </w:r>
            <w:proofErr w:type="gramEnd"/>
            <w:r>
              <w:rPr>
                <w:rFonts w:ascii="Calibri" w:eastAsia="Calibri" w:hAnsi="Calibri" w:cs="Calibri"/>
              </w:rPr>
              <w:t xml:space="preserve"> an individual.  (The individual can be the same person who has already received training in the delivery cluster)</w:t>
            </w:r>
          </w:p>
          <w:p w14:paraId="43D2F730" w14:textId="77777777" w:rsidR="00D649E0" w:rsidRDefault="00000000">
            <w:pPr>
              <w:spacing w:before="60" w:after="60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The </w:t>
            </w:r>
            <w:r>
              <w:rPr>
                <w:rFonts w:ascii="Calibri" w:eastAsia="Calibri" w:hAnsi="Calibri" w:cs="Calibri"/>
                <w:b/>
                <w:color w:val="000000"/>
              </w:rPr>
              <w:t>Observer</w:t>
            </w:r>
            <w:r>
              <w:rPr>
                <w:rFonts w:ascii="Calibri" w:eastAsia="Calibri" w:hAnsi="Calibri" w:cs="Calibri"/>
                <w:color w:val="000000"/>
              </w:rPr>
              <w:t xml:space="preserve"> is a </w:t>
            </w:r>
            <w:r>
              <w:rPr>
                <w:rFonts w:ascii="Calibri" w:eastAsia="Calibri" w:hAnsi="Calibri" w:cs="Calibri"/>
              </w:rPr>
              <w:t xml:space="preserve">suitably </w:t>
            </w:r>
            <w:r>
              <w:rPr>
                <w:rFonts w:ascii="Calibri" w:eastAsia="Calibri" w:hAnsi="Calibri" w:cs="Calibri"/>
                <w:color w:val="000000"/>
              </w:rPr>
              <w:t xml:space="preserve">qualified </w:t>
            </w:r>
            <w:r>
              <w:rPr>
                <w:rFonts w:ascii="Calibri" w:eastAsia="Calibri" w:hAnsi="Calibri" w:cs="Calibri"/>
              </w:rPr>
              <w:t xml:space="preserve">person </w:t>
            </w:r>
            <w:r>
              <w:rPr>
                <w:rFonts w:ascii="Calibri" w:eastAsia="Calibri" w:hAnsi="Calibri" w:cs="Calibri"/>
                <w:color w:val="000000"/>
              </w:rPr>
              <w:t>who observes the student facilitate training sessions and provides valuable feedback and support for the student’s learning and skills development.</w:t>
            </w:r>
          </w:p>
          <w:p w14:paraId="0F61C109" w14:textId="77777777" w:rsidR="00D649E0" w:rsidRDefault="00000000">
            <w:pPr>
              <w:numPr>
                <w:ilvl w:val="0"/>
                <w:numId w:val="2"/>
              </w:numPr>
              <w:spacing w:before="6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</w:rPr>
              <w:t xml:space="preserve">A suitably qualified person </w:t>
            </w:r>
            <w:r>
              <w:rPr>
                <w:rFonts w:ascii="Calibri" w:eastAsia="Calibri" w:hAnsi="Calibri" w:cs="Calibri"/>
                <w:color w:val="000000"/>
              </w:rPr>
              <w:t xml:space="preserve">holds qualifications and/or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have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experience in training and assessing, education, teaching, coaching or similar.</w:t>
            </w:r>
            <w:r>
              <w:rPr>
                <w:rFonts w:ascii="Calibri" w:eastAsia="Calibri" w:hAnsi="Calibri" w:cs="Calibri"/>
                <w:b/>
                <w:color w:val="000000"/>
              </w:rPr>
              <w:t> </w:t>
            </w:r>
          </w:p>
          <w:p w14:paraId="34372C85" w14:textId="77777777" w:rsidR="00D649E0" w:rsidRDefault="00000000">
            <w:pPr>
              <w:numPr>
                <w:ilvl w:val="0"/>
                <w:numId w:val="2"/>
              </w:numPr>
              <w:spacing w:after="6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The observer records their comments and feedback in the sections provided, in addition to marking the checkboxes when the student demonstrates each specific skill.   </w:t>
            </w:r>
          </w:p>
          <w:p w14:paraId="43B3B146" w14:textId="77777777" w:rsidR="00D649E0" w:rsidRDefault="00000000">
            <w:pPr>
              <w:spacing w:before="120" w:after="12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i/>
              </w:rPr>
              <w:t xml:space="preserve">Ensure you have read and completed the </w:t>
            </w:r>
            <w:proofErr w:type="gramStart"/>
            <w:r>
              <w:rPr>
                <w:rFonts w:ascii="Calibri" w:eastAsia="Calibri" w:hAnsi="Calibri" w:cs="Calibri"/>
                <w:b/>
                <w:i/>
              </w:rPr>
              <w:t>Third Party</w:t>
            </w:r>
            <w:proofErr w:type="gramEnd"/>
            <w:r>
              <w:rPr>
                <w:rFonts w:ascii="Calibri" w:eastAsia="Calibri" w:hAnsi="Calibri" w:cs="Calibri"/>
                <w:b/>
                <w:i/>
              </w:rPr>
              <w:t xml:space="preserve"> Observer - Guidelines and Details form prior to beginning this observation.</w:t>
            </w:r>
          </w:p>
          <w:p w14:paraId="5FA4A4CB" w14:textId="77777777" w:rsidR="00D649E0" w:rsidRDefault="00000000">
            <w:pPr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</w:rPr>
              <w:t>The observer (suitably qualified person) is not making a final judgment of competence. Assessment remains the role of the Blueprint assessor to review all the evidence provided and determine whether competency has been achieved.</w:t>
            </w:r>
          </w:p>
          <w:p w14:paraId="4A52DBD5" w14:textId="77777777" w:rsidR="00D649E0" w:rsidRDefault="00000000">
            <w:pPr>
              <w:spacing w:before="120" w:after="120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Please complete all details in the spaces provided.</w:t>
            </w:r>
          </w:p>
          <w:p w14:paraId="67C85D48" w14:textId="77777777" w:rsidR="00D649E0" w:rsidRDefault="00000000">
            <w:pPr>
              <w:spacing w:before="60" w:after="6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Additional instructions for the Observer </w:t>
            </w:r>
            <w:proofErr w:type="gramStart"/>
            <w:r>
              <w:rPr>
                <w:rFonts w:ascii="Calibri" w:eastAsia="Calibri" w:hAnsi="Calibri" w:cs="Calibri"/>
                <w:b/>
                <w:sz w:val="22"/>
                <w:szCs w:val="22"/>
              </w:rPr>
              <w:t>-  you</w:t>
            </w:r>
            <w:proofErr w:type="gramEnd"/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are required to:</w:t>
            </w:r>
          </w:p>
          <w:p w14:paraId="0CAF8A5F" w14:textId="77777777" w:rsidR="00D649E0" w:rsidRDefault="00000000">
            <w:pPr>
              <w:numPr>
                <w:ilvl w:val="0"/>
                <w:numId w:val="1"/>
              </w:numPr>
              <w:tabs>
                <w:tab w:val="left" w:pos="4253"/>
              </w:tabs>
              <w:spacing w:before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Provide the TAE student trainer with comprehensive feedback. Include an </w:t>
            </w:r>
            <w:proofErr w:type="gramStart"/>
            <w:r>
              <w:rPr>
                <w:rFonts w:ascii="Calibri" w:eastAsia="Calibri" w:hAnsi="Calibri" w:cs="Calibri"/>
                <w:sz w:val="22"/>
                <w:szCs w:val="22"/>
              </w:rPr>
              <w:t>improvement</w:t>
            </w:r>
            <w:proofErr w:type="gramEnd"/>
          </w:p>
          <w:p w14:paraId="455C119D" w14:textId="77777777" w:rsidR="00D649E0" w:rsidRDefault="00000000">
            <w:pPr>
              <w:numPr>
                <w:ilvl w:val="0"/>
                <w:numId w:val="1"/>
              </w:numPr>
              <w:tabs>
                <w:tab w:val="left" w:pos="4253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Provide comprehensive information about your role in the evidence-gathering process.</w:t>
            </w:r>
          </w:p>
          <w:p w14:paraId="781C893A" w14:textId="77777777" w:rsidR="00D649E0" w:rsidRDefault="00000000">
            <w:pPr>
              <w:numPr>
                <w:ilvl w:val="0"/>
                <w:numId w:val="1"/>
              </w:numPr>
              <w:tabs>
                <w:tab w:val="left" w:pos="4253"/>
              </w:tabs>
              <w:spacing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Complete the requirements for your confirmation of the authenticity of evidence provided.</w:t>
            </w:r>
          </w:p>
          <w:p w14:paraId="79C96410" w14:textId="77777777" w:rsidR="00D649E0" w:rsidRDefault="00000000">
            <w:pPr>
              <w:tabs>
                <w:tab w:val="left" w:pos="4253"/>
              </w:tabs>
              <w:spacing w:before="60" w:after="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REF: </w:t>
            </w:r>
            <w:hyperlink r:id="rId8">
              <w:r>
                <w:rPr>
                  <w:rFonts w:ascii="Calibri" w:eastAsia="Calibri" w:hAnsi="Calibri" w:cs="Calibri"/>
                  <w:color w:val="0000FF"/>
                  <w:sz w:val="18"/>
                  <w:szCs w:val="18"/>
                  <w:u w:val="single"/>
                </w:rPr>
                <w:t>https://www.asqa.gov.au/resources/fact-sheets/using-other-parties-to-collect-assessment-evidence</w:t>
              </w:r>
            </w:hyperlink>
          </w:p>
        </w:tc>
      </w:tr>
    </w:tbl>
    <w:p w14:paraId="20B7947B" w14:textId="77777777" w:rsidR="00D649E0" w:rsidRDefault="00D649E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sz w:val="24"/>
          <w:szCs w:val="24"/>
        </w:rPr>
      </w:pPr>
    </w:p>
    <w:p w14:paraId="3DC7F991" w14:textId="77777777" w:rsidR="00D649E0" w:rsidRDefault="00D649E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sz w:val="24"/>
          <w:szCs w:val="24"/>
        </w:rPr>
      </w:pPr>
    </w:p>
    <w:tbl>
      <w:tblPr>
        <w:tblStyle w:val="a5"/>
        <w:tblW w:w="1060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1"/>
        <w:gridCol w:w="2398"/>
        <w:gridCol w:w="7354"/>
      </w:tblGrid>
      <w:tr w:rsidR="00D649E0" w14:paraId="0388A9C0" w14:textId="77777777">
        <w:tc>
          <w:tcPr>
            <w:tcW w:w="10603" w:type="dxa"/>
            <w:gridSpan w:val="3"/>
            <w:shd w:val="clear" w:color="auto" w:fill="D9D9D9"/>
            <w:vAlign w:val="center"/>
          </w:tcPr>
          <w:p w14:paraId="3BBE0312" w14:textId="77777777" w:rsidR="00D649E0" w:rsidRDefault="00000000">
            <w:pPr>
              <w:spacing w:before="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CHECK IF YOU OBSERVED THE TRAINER/FACILITATOR:</w:t>
            </w:r>
          </w:p>
        </w:tc>
      </w:tr>
      <w:tr w:rsidR="0052632B" w14:paraId="74C5D5BA" w14:textId="77777777">
        <w:tc>
          <w:tcPr>
            <w:tcW w:w="851" w:type="dxa"/>
            <w:shd w:val="clear" w:color="auto" w:fill="auto"/>
          </w:tcPr>
          <w:p w14:paraId="2CE4E6EB" w14:textId="215E0F07" w:rsidR="0052632B" w:rsidRDefault="0052632B" w:rsidP="0052632B">
            <w:pPr>
              <w:spacing w:before="4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Calibri" w:hAnsi="Calibri" w:cs="Calibri"/>
                </w:rPr>
                <w:id w:val="979341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93E92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Pr="00D93E92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752" w:type="dxa"/>
            <w:gridSpan w:val="2"/>
            <w:shd w:val="clear" w:color="auto" w:fill="auto"/>
          </w:tcPr>
          <w:p w14:paraId="647B99BD" w14:textId="77777777" w:rsidR="0052632B" w:rsidRDefault="0052632B" w:rsidP="0052632B">
            <w:pPr>
              <w:spacing w:before="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Started by saying a few things which created an interest in the learning</w:t>
            </w:r>
          </w:p>
        </w:tc>
      </w:tr>
      <w:tr w:rsidR="0052632B" w14:paraId="143299DA" w14:textId="77777777">
        <w:tc>
          <w:tcPr>
            <w:tcW w:w="851" w:type="dxa"/>
            <w:shd w:val="clear" w:color="auto" w:fill="auto"/>
          </w:tcPr>
          <w:p w14:paraId="64A53A40" w14:textId="55DF4662" w:rsidR="0052632B" w:rsidRDefault="0052632B" w:rsidP="0052632B">
            <w:pPr>
              <w:spacing w:before="4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Calibri" w:hAnsi="Calibri" w:cs="Calibri"/>
                </w:rPr>
                <w:id w:val="-1595552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93E92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Pr="00D93E92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752" w:type="dxa"/>
            <w:gridSpan w:val="2"/>
            <w:shd w:val="clear" w:color="auto" w:fill="auto"/>
          </w:tcPr>
          <w:p w14:paraId="31B8A8DB" w14:textId="77777777" w:rsidR="0052632B" w:rsidRDefault="0052632B" w:rsidP="0052632B">
            <w:pPr>
              <w:spacing w:before="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Stated the learning outcome</w:t>
            </w:r>
          </w:p>
        </w:tc>
      </w:tr>
      <w:tr w:rsidR="0052632B" w14:paraId="17BD9774" w14:textId="77777777">
        <w:tc>
          <w:tcPr>
            <w:tcW w:w="851" w:type="dxa"/>
            <w:shd w:val="clear" w:color="auto" w:fill="auto"/>
          </w:tcPr>
          <w:p w14:paraId="7444EDD3" w14:textId="4A6E8A06" w:rsidR="0052632B" w:rsidRDefault="0052632B" w:rsidP="0052632B">
            <w:pPr>
              <w:spacing w:before="4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Calibri" w:hAnsi="Calibri" w:cs="Calibri"/>
                </w:rPr>
                <w:id w:val="341522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93E92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Pr="00D93E92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752" w:type="dxa"/>
            <w:gridSpan w:val="2"/>
            <w:shd w:val="clear" w:color="auto" w:fill="auto"/>
          </w:tcPr>
          <w:p w14:paraId="1364A93F" w14:textId="77777777" w:rsidR="0052632B" w:rsidRDefault="0052632B" w:rsidP="0052632B">
            <w:pPr>
              <w:spacing w:before="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Described how the learner would be assessed, or how the success of their learning would be measured  </w:t>
            </w:r>
          </w:p>
        </w:tc>
      </w:tr>
      <w:tr w:rsidR="0052632B" w14:paraId="5FE37889" w14:textId="77777777">
        <w:tc>
          <w:tcPr>
            <w:tcW w:w="851" w:type="dxa"/>
            <w:shd w:val="clear" w:color="auto" w:fill="auto"/>
          </w:tcPr>
          <w:p w14:paraId="5F67EE24" w14:textId="3A54AFCD" w:rsidR="0052632B" w:rsidRDefault="0052632B" w:rsidP="0052632B">
            <w:pPr>
              <w:spacing w:before="4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Calibri" w:hAnsi="Calibri" w:cs="Calibri"/>
                </w:rPr>
                <w:id w:val="-123082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93E92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Pr="00D93E92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752" w:type="dxa"/>
            <w:gridSpan w:val="2"/>
            <w:shd w:val="clear" w:color="auto" w:fill="auto"/>
          </w:tcPr>
          <w:p w14:paraId="3127D357" w14:textId="77777777" w:rsidR="0052632B" w:rsidRDefault="0052632B" w:rsidP="0052632B">
            <w:pPr>
              <w:spacing w:before="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Described learning objectives to be achieved in the session and what the learner would be doing</w:t>
            </w:r>
          </w:p>
        </w:tc>
      </w:tr>
      <w:tr w:rsidR="0052632B" w14:paraId="597F1F5D" w14:textId="77777777">
        <w:tc>
          <w:tcPr>
            <w:tcW w:w="851" w:type="dxa"/>
            <w:shd w:val="clear" w:color="auto" w:fill="auto"/>
          </w:tcPr>
          <w:p w14:paraId="349407FF" w14:textId="26512B9F" w:rsidR="0052632B" w:rsidRDefault="0052632B" w:rsidP="0052632B">
            <w:pPr>
              <w:spacing w:before="4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Calibri" w:hAnsi="Calibri" w:cs="Calibri"/>
                </w:rPr>
                <w:id w:val="-1486461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93E92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Pr="00D93E92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752" w:type="dxa"/>
            <w:gridSpan w:val="2"/>
            <w:shd w:val="clear" w:color="auto" w:fill="auto"/>
          </w:tcPr>
          <w:p w14:paraId="2E038E84" w14:textId="77777777" w:rsidR="0052632B" w:rsidRDefault="0052632B" w:rsidP="0052632B">
            <w:pPr>
              <w:spacing w:before="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Addressed WHS and what is required for a safe learning environment, evacuation procedures</w:t>
            </w:r>
          </w:p>
        </w:tc>
      </w:tr>
      <w:tr w:rsidR="0052632B" w14:paraId="4662C88A" w14:textId="77777777">
        <w:tc>
          <w:tcPr>
            <w:tcW w:w="851" w:type="dxa"/>
            <w:shd w:val="clear" w:color="auto" w:fill="auto"/>
          </w:tcPr>
          <w:p w14:paraId="7CE32293" w14:textId="3964CD0B" w:rsidR="0052632B" w:rsidRDefault="0052632B" w:rsidP="0052632B">
            <w:pPr>
              <w:spacing w:before="4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Calibri" w:hAnsi="Calibri" w:cs="Calibri"/>
                </w:rPr>
                <w:id w:val="-93794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93E92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Pr="00D93E92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752" w:type="dxa"/>
            <w:gridSpan w:val="2"/>
            <w:shd w:val="clear" w:color="auto" w:fill="auto"/>
          </w:tcPr>
          <w:p w14:paraId="30B261E8" w14:textId="77777777" w:rsidR="0052632B" w:rsidRDefault="0052632B" w:rsidP="0052632B">
            <w:pPr>
              <w:spacing w:before="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Asked the learner if they had any questions before starting</w:t>
            </w:r>
          </w:p>
        </w:tc>
      </w:tr>
      <w:tr w:rsidR="0052632B" w14:paraId="4DEB08EB" w14:textId="77777777">
        <w:tc>
          <w:tcPr>
            <w:tcW w:w="851" w:type="dxa"/>
            <w:shd w:val="clear" w:color="auto" w:fill="auto"/>
          </w:tcPr>
          <w:p w14:paraId="56B42601" w14:textId="48DF5AA8" w:rsidR="0052632B" w:rsidRDefault="0052632B" w:rsidP="0052632B">
            <w:pPr>
              <w:spacing w:before="4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Calibri" w:hAnsi="Calibri" w:cs="Calibri"/>
                </w:rPr>
                <w:id w:val="106637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93E92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Pr="00D93E92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752" w:type="dxa"/>
            <w:gridSpan w:val="2"/>
            <w:shd w:val="clear" w:color="auto" w:fill="auto"/>
          </w:tcPr>
          <w:p w14:paraId="5822E654" w14:textId="77777777" w:rsidR="0052632B" w:rsidRDefault="0052632B" w:rsidP="0052632B">
            <w:pPr>
              <w:spacing w:before="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Ensured the learner could clearly see all parts of the demonstration, when appropriate</w:t>
            </w:r>
          </w:p>
        </w:tc>
      </w:tr>
      <w:tr w:rsidR="0052632B" w14:paraId="2C8477F8" w14:textId="77777777">
        <w:tc>
          <w:tcPr>
            <w:tcW w:w="851" w:type="dxa"/>
            <w:shd w:val="clear" w:color="auto" w:fill="auto"/>
          </w:tcPr>
          <w:p w14:paraId="4CC2087F" w14:textId="76197A1C" w:rsidR="0052632B" w:rsidRDefault="0052632B" w:rsidP="0052632B">
            <w:pPr>
              <w:spacing w:before="4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Calibri" w:hAnsi="Calibri" w:cs="Calibri"/>
                </w:rPr>
                <w:id w:val="-1035354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93E92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Pr="00D93E92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752" w:type="dxa"/>
            <w:gridSpan w:val="2"/>
            <w:shd w:val="clear" w:color="auto" w:fill="auto"/>
          </w:tcPr>
          <w:p w14:paraId="4ACCC3E8" w14:textId="77777777" w:rsidR="0052632B" w:rsidRDefault="0052632B" w:rsidP="0052632B">
            <w:pPr>
              <w:spacing w:before="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Gave learner opportunities to practice and used coaching techniques</w:t>
            </w:r>
          </w:p>
        </w:tc>
      </w:tr>
      <w:tr w:rsidR="0052632B" w14:paraId="2A24A4FD" w14:textId="77777777">
        <w:tc>
          <w:tcPr>
            <w:tcW w:w="851" w:type="dxa"/>
            <w:shd w:val="clear" w:color="auto" w:fill="auto"/>
          </w:tcPr>
          <w:p w14:paraId="70FB3304" w14:textId="5BFB4BC7" w:rsidR="0052632B" w:rsidRDefault="0052632B" w:rsidP="0052632B">
            <w:pPr>
              <w:spacing w:before="4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Calibri" w:hAnsi="Calibri" w:cs="Calibri"/>
                </w:rPr>
                <w:id w:val="390845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93E92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Pr="00D93E92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752" w:type="dxa"/>
            <w:gridSpan w:val="2"/>
            <w:shd w:val="clear" w:color="auto" w:fill="auto"/>
          </w:tcPr>
          <w:p w14:paraId="6FE11D0E" w14:textId="77777777" w:rsidR="0052632B" w:rsidRDefault="0052632B" w:rsidP="0052632B">
            <w:pPr>
              <w:spacing w:before="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Used simple language and small, logical chunks to work through the task</w:t>
            </w:r>
          </w:p>
        </w:tc>
      </w:tr>
      <w:tr w:rsidR="0052632B" w14:paraId="67ADE83C" w14:textId="77777777">
        <w:tc>
          <w:tcPr>
            <w:tcW w:w="851" w:type="dxa"/>
            <w:shd w:val="clear" w:color="auto" w:fill="auto"/>
          </w:tcPr>
          <w:p w14:paraId="5ADA3DF9" w14:textId="404D6282" w:rsidR="0052632B" w:rsidRDefault="0052632B" w:rsidP="0052632B">
            <w:pPr>
              <w:spacing w:before="4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Calibri" w:hAnsi="Calibri" w:cs="Calibri"/>
                </w:rPr>
                <w:id w:val="181018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93E92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Pr="00D93E92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752" w:type="dxa"/>
            <w:gridSpan w:val="2"/>
            <w:shd w:val="clear" w:color="auto" w:fill="auto"/>
          </w:tcPr>
          <w:p w14:paraId="01885EEA" w14:textId="77777777" w:rsidR="0052632B" w:rsidRDefault="0052632B" w:rsidP="0052632B">
            <w:pPr>
              <w:spacing w:before="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Communicated clearly, was well paced to enhance learning</w:t>
            </w:r>
          </w:p>
        </w:tc>
      </w:tr>
      <w:tr w:rsidR="0052632B" w14:paraId="6EBE1626" w14:textId="77777777">
        <w:tc>
          <w:tcPr>
            <w:tcW w:w="851" w:type="dxa"/>
            <w:shd w:val="clear" w:color="auto" w:fill="auto"/>
          </w:tcPr>
          <w:p w14:paraId="15B32C9A" w14:textId="0728383A" w:rsidR="0052632B" w:rsidRDefault="0052632B" w:rsidP="0052632B">
            <w:pPr>
              <w:spacing w:before="4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Calibri" w:hAnsi="Calibri" w:cs="Calibri"/>
                </w:rPr>
                <w:id w:val="-2210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93E92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Pr="00D93E92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752" w:type="dxa"/>
            <w:gridSpan w:val="2"/>
            <w:shd w:val="clear" w:color="auto" w:fill="auto"/>
          </w:tcPr>
          <w:p w14:paraId="15C2D6FB" w14:textId="77777777" w:rsidR="0052632B" w:rsidRDefault="0052632B" w:rsidP="0052632B">
            <w:pPr>
              <w:spacing w:before="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Did the task slowly, giving information about WHY and HOW it is done</w:t>
            </w:r>
          </w:p>
        </w:tc>
      </w:tr>
      <w:tr w:rsidR="0052632B" w14:paraId="4677A0EB" w14:textId="77777777">
        <w:tc>
          <w:tcPr>
            <w:tcW w:w="851" w:type="dxa"/>
            <w:shd w:val="clear" w:color="auto" w:fill="auto"/>
          </w:tcPr>
          <w:p w14:paraId="0D64AE23" w14:textId="12609278" w:rsidR="0052632B" w:rsidRDefault="0052632B" w:rsidP="0052632B">
            <w:pPr>
              <w:spacing w:before="4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Calibri" w:hAnsi="Calibri" w:cs="Calibri"/>
                </w:rPr>
                <w:id w:val="1879129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93E92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Pr="00D93E92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752" w:type="dxa"/>
            <w:gridSpan w:val="2"/>
            <w:shd w:val="clear" w:color="auto" w:fill="auto"/>
          </w:tcPr>
          <w:p w14:paraId="6A7931C7" w14:textId="77777777" w:rsidR="0052632B" w:rsidRDefault="0052632B" w:rsidP="0052632B">
            <w:pPr>
              <w:spacing w:before="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Asked the learner questions about the task as it is worked through</w:t>
            </w:r>
          </w:p>
        </w:tc>
      </w:tr>
      <w:tr w:rsidR="0052632B" w14:paraId="537584EF" w14:textId="77777777">
        <w:tc>
          <w:tcPr>
            <w:tcW w:w="851" w:type="dxa"/>
            <w:shd w:val="clear" w:color="auto" w:fill="auto"/>
          </w:tcPr>
          <w:p w14:paraId="76653A59" w14:textId="2A8D3ABE" w:rsidR="0052632B" w:rsidRDefault="0052632B" w:rsidP="0052632B">
            <w:pPr>
              <w:spacing w:before="4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Calibri" w:hAnsi="Calibri" w:cs="Calibri"/>
                </w:rPr>
                <w:id w:val="1379822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93E92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Pr="00D93E92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752" w:type="dxa"/>
            <w:gridSpan w:val="2"/>
            <w:shd w:val="clear" w:color="auto" w:fill="auto"/>
          </w:tcPr>
          <w:p w14:paraId="247C6683" w14:textId="77777777" w:rsidR="0052632B" w:rsidRDefault="0052632B" w:rsidP="0052632B">
            <w:pPr>
              <w:spacing w:before="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Responded positively and supportively to questions from the learner</w:t>
            </w:r>
          </w:p>
        </w:tc>
      </w:tr>
      <w:tr w:rsidR="0052632B" w14:paraId="729E0E94" w14:textId="77777777">
        <w:tc>
          <w:tcPr>
            <w:tcW w:w="851" w:type="dxa"/>
            <w:shd w:val="clear" w:color="auto" w:fill="auto"/>
          </w:tcPr>
          <w:p w14:paraId="5E799A64" w14:textId="12474458" w:rsidR="0052632B" w:rsidRDefault="0052632B" w:rsidP="0052632B">
            <w:pPr>
              <w:spacing w:before="4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Calibri" w:hAnsi="Calibri" w:cs="Calibri"/>
                </w:rPr>
                <w:id w:val="339046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93E92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Pr="00D93E92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752" w:type="dxa"/>
            <w:gridSpan w:val="2"/>
            <w:shd w:val="clear" w:color="auto" w:fill="auto"/>
          </w:tcPr>
          <w:p w14:paraId="7A24D8CC" w14:textId="77777777" w:rsidR="0052632B" w:rsidRDefault="0052632B" w:rsidP="0052632B">
            <w:pPr>
              <w:spacing w:before="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Gave helpful and constructive feedback regarding practice of their new skill/theory</w:t>
            </w:r>
          </w:p>
        </w:tc>
      </w:tr>
      <w:tr w:rsidR="0052632B" w14:paraId="0742AA98" w14:textId="77777777">
        <w:tc>
          <w:tcPr>
            <w:tcW w:w="851" w:type="dxa"/>
            <w:shd w:val="clear" w:color="auto" w:fill="auto"/>
          </w:tcPr>
          <w:p w14:paraId="34A2495D" w14:textId="3D8A34AE" w:rsidR="0052632B" w:rsidRDefault="0052632B" w:rsidP="0052632B">
            <w:pPr>
              <w:spacing w:before="4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Calibri" w:hAnsi="Calibri" w:cs="Calibri"/>
                </w:rPr>
                <w:id w:val="-47459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93E92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Pr="00D93E92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752" w:type="dxa"/>
            <w:gridSpan w:val="2"/>
            <w:shd w:val="clear" w:color="auto" w:fill="auto"/>
          </w:tcPr>
          <w:p w14:paraId="50E54987" w14:textId="77777777" w:rsidR="0052632B" w:rsidRDefault="0052632B" w:rsidP="0052632B">
            <w:pPr>
              <w:spacing w:before="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Used time well and did not go under/over time by more than 5 minutes per session</w:t>
            </w:r>
          </w:p>
        </w:tc>
      </w:tr>
      <w:tr w:rsidR="0052632B" w14:paraId="4F72AA3B" w14:textId="77777777">
        <w:tc>
          <w:tcPr>
            <w:tcW w:w="851" w:type="dxa"/>
            <w:shd w:val="clear" w:color="auto" w:fill="auto"/>
          </w:tcPr>
          <w:p w14:paraId="239747F0" w14:textId="619E7D2A" w:rsidR="0052632B" w:rsidRDefault="0052632B" w:rsidP="0052632B">
            <w:pPr>
              <w:spacing w:before="4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Calibri" w:hAnsi="Calibri" w:cs="Calibri"/>
                </w:rPr>
                <w:id w:val="-918095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93E92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Pr="00D93E92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752" w:type="dxa"/>
            <w:gridSpan w:val="2"/>
            <w:shd w:val="clear" w:color="auto" w:fill="auto"/>
          </w:tcPr>
          <w:p w14:paraId="7DAF76EF" w14:textId="77777777" w:rsidR="0052632B" w:rsidRDefault="0052632B" w:rsidP="0052632B">
            <w:pPr>
              <w:spacing w:before="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Provided an activity to ensure the theory/knowledge learning was applied</w:t>
            </w:r>
          </w:p>
        </w:tc>
      </w:tr>
      <w:tr w:rsidR="0052632B" w14:paraId="2E1F7BCD" w14:textId="77777777">
        <w:tc>
          <w:tcPr>
            <w:tcW w:w="851" w:type="dxa"/>
            <w:shd w:val="clear" w:color="auto" w:fill="auto"/>
          </w:tcPr>
          <w:p w14:paraId="7CF97990" w14:textId="25DF75DB" w:rsidR="0052632B" w:rsidRDefault="0052632B" w:rsidP="0052632B">
            <w:pPr>
              <w:spacing w:before="4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Calibri" w:hAnsi="Calibri" w:cs="Calibri"/>
                </w:rPr>
                <w:id w:val="18653226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Pr="00D93E92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752" w:type="dxa"/>
            <w:gridSpan w:val="2"/>
            <w:shd w:val="clear" w:color="auto" w:fill="auto"/>
          </w:tcPr>
          <w:p w14:paraId="09B98B3E" w14:textId="77777777" w:rsidR="0052632B" w:rsidRDefault="0052632B" w:rsidP="0052632B">
            <w:pPr>
              <w:spacing w:before="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Asked the learner questions about the theory/knowledge as they worked through it</w:t>
            </w:r>
          </w:p>
        </w:tc>
      </w:tr>
      <w:tr w:rsidR="0052632B" w14:paraId="28ADA95C" w14:textId="77777777">
        <w:tc>
          <w:tcPr>
            <w:tcW w:w="851" w:type="dxa"/>
            <w:shd w:val="clear" w:color="auto" w:fill="auto"/>
          </w:tcPr>
          <w:p w14:paraId="08DD3CBF" w14:textId="3F46FF71" w:rsidR="0052632B" w:rsidRDefault="0052632B" w:rsidP="0052632B">
            <w:pPr>
              <w:spacing w:before="4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Calibri" w:hAnsi="Calibri" w:cs="Calibri"/>
                </w:rPr>
                <w:id w:val="246549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Pr="00D93E92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752" w:type="dxa"/>
            <w:gridSpan w:val="2"/>
            <w:shd w:val="clear" w:color="auto" w:fill="auto"/>
          </w:tcPr>
          <w:p w14:paraId="2A7013A0" w14:textId="77777777" w:rsidR="0052632B" w:rsidRDefault="0052632B" w:rsidP="0052632B">
            <w:pPr>
              <w:spacing w:before="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Gave helpful and constructive feedback regarding practice of their theory/knowledge</w:t>
            </w:r>
          </w:p>
        </w:tc>
      </w:tr>
      <w:tr w:rsidR="00D649E0" w14:paraId="6AD82BB3" w14:textId="77777777">
        <w:trPr>
          <w:trHeight w:val="1912"/>
        </w:trPr>
        <w:tc>
          <w:tcPr>
            <w:tcW w:w="10603" w:type="dxa"/>
            <w:gridSpan w:val="3"/>
          </w:tcPr>
          <w:p w14:paraId="2946E5CC" w14:textId="77777777" w:rsidR="00D649E0" w:rsidRDefault="00000000">
            <w:pPr>
              <w:spacing w:before="120" w:after="12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Overall Feedback and suggestions for improvement.</w:t>
            </w:r>
          </w:p>
          <w:p w14:paraId="1FEA7F81" w14:textId="77777777" w:rsidR="00D649E0" w:rsidRDefault="00000000">
            <w:pPr>
              <w:spacing w:before="120" w:after="12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(</w:t>
            </w:r>
            <w:proofErr w:type="gramStart"/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include</w:t>
            </w:r>
            <w:proofErr w:type="gramEnd"/>
            <w:r>
              <w:rPr>
                <w:rFonts w:ascii="Calibri" w:eastAsia="Calibri" w:hAnsi="Calibri" w:cs="Calibri"/>
                <w:i/>
                <w:sz w:val="24"/>
                <w:szCs w:val="24"/>
              </w:rPr>
              <w:t xml:space="preserve"> strengths and possible areas for development)</w:t>
            </w:r>
          </w:p>
          <w:p w14:paraId="022A3AC7" w14:textId="77777777" w:rsidR="00D649E0" w:rsidRDefault="00D649E0">
            <w:pPr>
              <w:spacing w:before="120" w:after="120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  <w:p w14:paraId="291D9FA3" w14:textId="77777777" w:rsidR="00D649E0" w:rsidRDefault="00D649E0">
            <w:pPr>
              <w:spacing w:before="120" w:after="120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  <w:p w14:paraId="708204A9" w14:textId="77777777" w:rsidR="00D649E0" w:rsidRDefault="00D649E0">
            <w:pPr>
              <w:spacing w:before="120" w:after="120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  <w:p w14:paraId="46F9AD12" w14:textId="77777777" w:rsidR="00D649E0" w:rsidRDefault="00D649E0">
            <w:pPr>
              <w:spacing w:before="120" w:after="120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  <w:p w14:paraId="7371781B" w14:textId="77777777" w:rsidR="00D649E0" w:rsidRDefault="00D649E0">
            <w:pPr>
              <w:spacing w:before="120" w:after="120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  <w:p w14:paraId="6319AB94" w14:textId="77777777" w:rsidR="00D649E0" w:rsidRDefault="00D649E0">
            <w:pPr>
              <w:spacing w:before="120" w:after="120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D649E0" w14:paraId="1A7A5032" w14:textId="77777777">
        <w:trPr>
          <w:trHeight w:val="478"/>
        </w:trPr>
        <w:tc>
          <w:tcPr>
            <w:tcW w:w="10603" w:type="dxa"/>
            <w:gridSpan w:val="3"/>
            <w:shd w:val="clear" w:color="auto" w:fill="D9D9D9"/>
          </w:tcPr>
          <w:p w14:paraId="02115131" w14:textId="77777777" w:rsidR="00D649E0" w:rsidRDefault="00000000">
            <w:pPr>
              <w:rPr>
                <w:rFonts w:ascii="Calibri" w:eastAsia="Calibri" w:hAnsi="Calibri" w:cs="Calibri"/>
                <w:b/>
                <w:i/>
              </w:rPr>
            </w:pPr>
            <w:r>
              <w:rPr>
                <w:rFonts w:ascii="Calibri" w:eastAsia="Calibri" w:hAnsi="Calibri" w:cs="Calibri"/>
                <w:b/>
                <w:i/>
              </w:rPr>
              <w:t>I confirm I have observed the TAE student delivering the required training sessions to an individual learner.</w:t>
            </w:r>
          </w:p>
          <w:p w14:paraId="6D646C49" w14:textId="77777777" w:rsidR="00D649E0" w:rsidRDefault="00000000">
            <w:pPr>
              <w:rPr>
                <w:rFonts w:ascii="Calibri" w:eastAsia="Calibri" w:hAnsi="Calibri" w:cs="Calibri"/>
                <w:b/>
                <w:i/>
              </w:rPr>
            </w:pPr>
            <w:r>
              <w:rPr>
                <w:rFonts w:ascii="Calibri" w:eastAsia="Calibri" w:hAnsi="Calibri" w:cs="Calibri"/>
                <w:b/>
                <w:i/>
              </w:rPr>
              <w:t>The feedback and comments on this form reflect the skills demonstrated by the TAE student.</w:t>
            </w:r>
          </w:p>
          <w:p w14:paraId="409B2229" w14:textId="77777777" w:rsidR="00D649E0" w:rsidRDefault="00D649E0">
            <w:pPr>
              <w:rPr>
                <w:rFonts w:ascii="Calibri" w:eastAsia="Calibri" w:hAnsi="Calibri" w:cs="Calibri"/>
                <w:b/>
                <w:i/>
              </w:rPr>
            </w:pPr>
          </w:p>
        </w:tc>
      </w:tr>
      <w:tr w:rsidR="00D649E0" w14:paraId="444FC0DE" w14:textId="77777777">
        <w:trPr>
          <w:trHeight w:val="478"/>
        </w:trPr>
        <w:tc>
          <w:tcPr>
            <w:tcW w:w="3249" w:type="dxa"/>
            <w:gridSpan w:val="2"/>
            <w:shd w:val="clear" w:color="auto" w:fill="D9D9D9"/>
          </w:tcPr>
          <w:p w14:paraId="616344B6" w14:textId="77777777" w:rsidR="00D649E0" w:rsidRDefault="00000000">
            <w:pPr>
              <w:spacing w:before="60" w:after="6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Assessor or Third-Party Observer Signature</w:t>
            </w:r>
          </w:p>
          <w:p w14:paraId="384FDCF3" w14:textId="77777777" w:rsidR="00D649E0" w:rsidRDefault="00D649E0">
            <w:pPr>
              <w:spacing w:before="60" w:after="60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7354" w:type="dxa"/>
          </w:tcPr>
          <w:p w14:paraId="6ADC2028" w14:textId="77777777" w:rsidR="00D649E0" w:rsidRDefault="00D649E0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  <w:p w14:paraId="19CA7C1F" w14:textId="77777777" w:rsidR="00D649E0" w:rsidRDefault="00D649E0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  <w:p w14:paraId="08085FCC" w14:textId="77777777" w:rsidR="00D649E0" w:rsidRDefault="00D649E0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</w:tbl>
    <w:p w14:paraId="42A6E17C" w14:textId="77777777" w:rsidR="00D649E0" w:rsidRDefault="00D649E0"/>
    <w:sectPr w:rsidR="00D649E0">
      <w:footerReference w:type="default" r:id="rId9"/>
      <w:pgSz w:w="11900" w:h="16840"/>
      <w:pgMar w:top="720" w:right="720" w:bottom="720" w:left="72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57A65" w14:textId="77777777" w:rsidR="002C0ED4" w:rsidRDefault="002C0ED4">
      <w:r>
        <w:separator/>
      </w:r>
    </w:p>
  </w:endnote>
  <w:endnote w:type="continuationSeparator" w:id="0">
    <w:p w14:paraId="3313502D" w14:textId="77777777" w:rsidR="002C0ED4" w:rsidRDefault="002C0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2C322" w14:textId="77777777" w:rsidR="00D649E0" w:rsidRDefault="00D649E0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</w:pPr>
  </w:p>
  <w:tbl>
    <w:tblPr>
      <w:tblStyle w:val="a6"/>
      <w:tblW w:w="9210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6135"/>
      <w:gridCol w:w="1365"/>
      <w:gridCol w:w="1710"/>
    </w:tblGrid>
    <w:tr w:rsidR="00D649E0" w14:paraId="002A33FF" w14:textId="77777777">
      <w:trPr>
        <w:trHeight w:val="180"/>
        <w:jc w:val="center"/>
      </w:trPr>
      <w:tc>
        <w:tcPr>
          <w:tcW w:w="6135" w:type="dxa"/>
          <w:vAlign w:val="center"/>
        </w:tcPr>
        <w:p w14:paraId="3AC4CA17" w14:textId="77777777" w:rsidR="00D649E0" w:rsidRDefault="00000000">
          <w:pPr>
            <w:pStyle w:val="Heading2"/>
            <w:widowControl w:val="0"/>
            <w:spacing w:before="80"/>
            <w:rPr>
              <w:rFonts w:ascii="Calibri" w:eastAsia="Calibri" w:hAnsi="Calibri" w:cs="Calibri"/>
              <w:sz w:val="16"/>
              <w:szCs w:val="16"/>
            </w:rPr>
          </w:pPr>
          <w:bookmarkStart w:id="1" w:name="_heading=h.kl43ywgtgwkn" w:colFirst="0" w:colLast="0"/>
          <w:bookmarkEnd w:id="1"/>
          <w:r>
            <w:rPr>
              <w:rFonts w:ascii="Calibri" w:eastAsia="Calibri" w:hAnsi="Calibri" w:cs="Calibri"/>
              <w:b w:val="0"/>
              <w:sz w:val="16"/>
              <w:szCs w:val="16"/>
            </w:rPr>
            <w:t>Observation of training checklist – Workplace based Session</w:t>
          </w:r>
        </w:p>
      </w:tc>
      <w:tc>
        <w:tcPr>
          <w:tcW w:w="1365" w:type="dxa"/>
          <w:shd w:val="clear" w:color="auto" w:fill="auto"/>
          <w:vAlign w:val="center"/>
        </w:tcPr>
        <w:p w14:paraId="2A89ACEC" w14:textId="77777777" w:rsidR="00D649E0" w:rsidRDefault="00D649E0">
          <w:pPr>
            <w:ind w:left="240"/>
            <w:rPr>
              <w:rFonts w:ascii="Calibri" w:eastAsia="Calibri" w:hAnsi="Calibri" w:cs="Calibri"/>
              <w:sz w:val="16"/>
              <w:szCs w:val="16"/>
            </w:rPr>
          </w:pPr>
        </w:p>
      </w:tc>
      <w:tc>
        <w:tcPr>
          <w:tcW w:w="1710" w:type="dxa"/>
          <w:shd w:val="clear" w:color="auto" w:fill="auto"/>
          <w:vAlign w:val="center"/>
        </w:tcPr>
        <w:p w14:paraId="7EBBA808" w14:textId="77777777" w:rsidR="00D649E0" w:rsidRDefault="00000000">
          <w:pPr>
            <w:ind w:left="240"/>
            <w:jc w:val="right"/>
            <w:rPr>
              <w:rFonts w:ascii="Calibri" w:eastAsia="Calibri" w:hAnsi="Calibri" w:cs="Calibri"/>
              <w:sz w:val="16"/>
              <w:szCs w:val="16"/>
            </w:rPr>
          </w:pPr>
          <w:r>
            <w:rPr>
              <w:rFonts w:ascii="Calibri" w:eastAsia="Calibri" w:hAnsi="Calibri" w:cs="Calibri"/>
              <w:sz w:val="16"/>
              <w:szCs w:val="16"/>
            </w:rPr>
            <w:t>22/06/2023</w:t>
          </w:r>
        </w:p>
      </w:tc>
    </w:tr>
    <w:tr w:rsidR="00D649E0" w14:paraId="5E8ECFAC" w14:textId="77777777">
      <w:trPr>
        <w:trHeight w:val="91"/>
        <w:jc w:val="center"/>
      </w:trPr>
      <w:tc>
        <w:tcPr>
          <w:tcW w:w="6135" w:type="dxa"/>
          <w:vAlign w:val="center"/>
        </w:tcPr>
        <w:p w14:paraId="6E195F21" w14:textId="77777777" w:rsidR="00D649E0" w:rsidRDefault="00000000">
          <w:pPr>
            <w:ind w:left="240"/>
            <w:rPr>
              <w:rFonts w:ascii="Calibri" w:eastAsia="Calibri" w:hAnsi="Calibri" w:cs="Calibri"/>
              <w:sz w:val="16"/>
              <w:szCs w:val="16"/>
            </w:rPr>
          </w:pPr>
          <w:r>
            <w:rPr>
              <w:rFonts w:ascii="Calibri" w:eastAsia="Calibri" w:hAnsi="Calibri" w:cs="Calibri"/>
              <w:sz w:val="16"/>
              <w:szCs w:val="16"/>
            </w:rPr>
            <w:t>© Blueprint Career Development</w:t>
          </w:r>
        </w:p>
      </w:tc>
      <w:tc>
        <w:tcPr>
          <w:tcW w:w="1365" w:type="dxa"/>
          <w:shd w:val="clear" w:color="auto" w:fill="auto"/>
          <w:vAlign w:val="center"/>
        </w:tcPr>
        <w:p w14:paraId="5E63563F" w14:textId="77777777" w:rsidR="00D649E0" w:rsidRDefault="00D649E0">
          <w:pPr>
            <w:ind w:left="240"/>
            <w:rPr>
              <w:rFonts w:ascii="Calibri" w:eastAsia="Calibri" w:hAnsi="Calibri" w:cs="Calibri"/>
              <w:sz w:val="16"/>
              <w:szCs w:val="16"/>
            </w:rPr>
          </w:pPr>
        </w:p>
      </w:tc>
      <w:tc>
        <w:tcPr>
          <w:tcW w:w="1710" w:type="dxa"/>
          <w:shd w:val="clear" w:color="auto" w:fill="auto"/>
          <w:vAlign w:val="center"/>
        </w:tcPr>
        <w:p w14:paraId="23F08E46" w14:textId="77777777" w:rsidR="00D649E0" w:rsidRDefault="00000000">
          <w:pPr>
            <w:ind w:left="240"/>
            <w:jc w:val="right"/>
            <w:rPr>
              <w:rFonts w:ascii="Calibri" w:eastAsia="Calibri" w:hAnsi="Calibri" w:cs="Calibri"/>
              <w:sz w:val="16"/>
              <w:szCs w:val="16"/>
            </w:rPr>
          </w:pPr>
          <w:r>
            <w:rPr>
              <w:rFonts w:ascii="Calibri" w:eastAsia="Calibri" w:hAnsi="Calibri" w:cs="Calibri"/>
              <w:sz w:val="16"/>
              <w:szCs w:val="16"/>
            </w:rPr>
            <w:t xml:space="preserve"> </w:t>
          </w:r>
          <w:r>
            <w:rPr>
              <w:rFonts w:ascii="Calibri" w:eastAsia="Calibri" w:hAnsi="Calibri" w:cs="Calibri"/>
              <w:sz w:val="16"/>
              <w:szCs w:val="16"/>
            </w:rPr>
            <w:fldChar w:fldCharType="begin"/>
          </w:r>
          <w:r>
            <w:rPr>
              <w:rFonts w:ascii="Calibri" w:eastAsia="Calibri" w:hAnsi="Calibri" w:cs="Calibri"/>
              <w:sz w:val="16"/>
              <w:szCs w:val="16"/>
            </w:rPr>
            <w:instrText>PAGE</w:instrText>
          </w:r>
          <w:r>
            <w:rPr>
              <w:rFonts w:ascii="Calibri" w:eastAsia="Calibri" w:hAnsi="Calibri" w:cs="Calibri"/>
              <w:sz w:val="16"/>
              <w:szCs w:val="16"/>
            </w:rPr>
            <w:fldChar w:fldCharType="separate"/>
          </w:r>
          <w:r w:rsidR="005F225D">
            <w:rPr>
              <w:rFonts w:ascii="Calibri" w:eastAsia="Calibri" w:hAnsi="Calibri" w:cs="Calibri"/>
              <w:noProof/>
              <w:sz w:val="16"/>
              <w:szCs w:val="16"/>
            </w:rPr>
            <w:t>1</w:t>
          </w:r>
          <w:r>
            <w:rPr>
              <w:rFonts w:ascii="Calibri" w:eastAsia="Calibri" w:hAnsi="Calibri" w:cs="Calibri"/>
              <w:sz w:val="16"/>
              <w:szCs w:val="16"/>
            </w:rPr>
            <w:fldChar w:fldCharType="end"/>
          </w:r>
          <w:r>
            <w:rPr>
              <w:rFonts w:ascii="Calibri" w:eastAsia="Calibri" w:hAnsi="Calibri" w:cs="Calibri"/>
              <w:sz w:val="16"/>
              <w:szCs w:val="16"/>
            </w:rPr>
            <w:t xml:space="preserve"> of 2 </w:t>
          </w:r>
        </w:p>
      </w:tc>
    </w:tr>
  </w:tbl>
  <w:p w14:paraId="27C1D4D3" w14:textId="77777777" w:rsidR="00D649E0" w:rsidRDefault="00D649E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eastAsia="Palatino Linotype" w:cs="Palatino Linotype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C96E5" w14:textId="77777777" w:rsidR="002C0ED4" w:rsidRDefault="002C0ED4">
      <w:r>
        <w:separator/>
      </w:r>
    </w:p>
  </w:footnote>
  <w:footnote w:type="continuationSeparator" w:id="0">
    <w:p w14:paraId="3E0AA9AC" w14:textId="77777777" w:rsidR="002C0ED4" w:rsidRDefault="002C0E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D6303"/>
    <w:multiLevelType w:val="multilevel"/>
    <w:tmpl w:val="5B3800B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5FCA1D01"/>
    <w:multiLevelType w:val="multilevel"/>
    <w:tmpl w:val="E0D4C9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2144276164">
    <w:abstractNumId w:val="1"/>
  </w:num>
  <w:num w:numId="2" w16cid:durableId="2124222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9E0"/>
    <w:rsid w:val="002C0ED4"/>
    <w:rsid w:val="003B39D2"/>
    <w:rsid w:val="0052632B"/>
    <w:rsid w:val="005F225D"/>
    <w:rsid w:val="00A847B1"/>
    <w:rsid w:val="00D64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090DD6"/>
  <w15:docId w15:val="{094362E4-F6EF-4DAA-A7AE-F2786C1B3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alatino Linotype" w:eastAsia="Palatino Linotype" w:hAnsi="Palatino Linotype" w:cs="Palatino Linotype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35FF"/>
    <w:rPr>
      <w:rFonts w:eastAsia="Times New Roman"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next w:val="Normal"/>
    <w:link w:val="Heading2Char"/>
    <w:uiPriority w:val="9"/>
    <w:unhideWhenUsed/>
    <w:qFormat/>
    <w:rsid w:val="00AE35FF"/>
    <w:pPr>
      <w:keepNext/>
      <w:spacing w:before="360" w:after="120"/>
      <w:outlineLvl w:val="1"/>
    </w:pPr>
    <w:rPr>
      <w:rFonts w:ascii="Arial" w:eastAsia="Times New Roman" w:hAnsi="Arial" w:cs="Arial"/>
      <w:b/>
      <w:bCs/>
      <w:sz w:val="22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basedOn w:val="DefaultParagraphFont"/>
    <w:link w:val="Heading2"/>
    <w:rsid w:val="00AE35FF"/>
    <w:rPr>
      <w:rFonts w:ascii="Arial" w:eastAsia="Times New Roman" w:hAnsi="Arial" w:cs="Arial"/>
      <w:b/>
      <w:bCs/>
      <w:sz w:val="22"/>
      <w:szCs w:val="28"/>
      <w:lang w:val="en-US"/>
    </w:rPr>
  </w:style>
  <w:style w:type="table" w:styleId="TableGrid">
    <w:name w:val="Table Grid"/>
    <w:basedOn w:val="TableNormal"/>
    <w:rsid w:val="00AE35FF"/>
    <w:rPr>
      <w:rFonts w:ascii="Times New Roman" w:eastAsia="Times New Roman" w:hAnsi="Times New Roman" w:cs="Times New Roman"/>
      <w:lang w:val="en-AU"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9688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688E"/>
    <w:rPr>
      <w:rFonts w:ascii="Palatino Linotype" w:eastAsia="Times New Roman" w:hAnsi="Palatino Linotype" w:cs="Times New Roman"/>
      <w:sz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9688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688E"/>
    <w:rPr>
      <w:rFonts w:ascii="Palatino Linotype" w:eastAsia="Times New Roman" w:hAnsi="Palatino Linotype" w:cs="Times New Roman"/>
      <w:sz w:val="20"/>
      <w:lang w:val="en-US"/>
    </w:rPr>
  </w:style>
  <w:style w:type="paragraph" w:styleId="ListParagraph">
    <w:name w:val="List Paragraph"/>
    <w:basedOn w:val="Normal"/>
    <w:uiPriority w:val="34"/>
    <w:qFormat/>
    <w:rsid w:val="007F467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720860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8550C2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B96E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6E9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6E91"/>
    <w:rPr>
      <w:rFonts w:ascii="Palatino Linotype" w:eastAsia="Times New Roman" w:hAnsi="Palatino Linotype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6E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6E91"/>
    <w:rPr>
      <w:rFonts w:ascii="Palatino Linotype" w:eastAsia="Times New Roman" w:hAnsi="Palatino Linotype" w:cs="Times New Roman"/>
      <w:b/>
      <w:bCs/>
      <w:sz w:val="20"/>
      <w:szCs w:val="20"/>
      <w:lang w:val="en-US"/>
    </w:rPr>
  </w:style>
  <w:style w:type="paragraph" w:styleId="NormalWeb">
    <w:name w:val="Normal (Web)"/>
    <w:basedOn w:val="Normal"/>
    <w:uiPriority w:val="99"/>
    <w:semiHidden/>
    <w:unhideWhenUsed/>
    <w:rsid w:val="00B12C15"/>
    <w:pPr>
      <w:spacing w:before="100" w:beforeAutospacing="1" w:after="100" w:afterAutospacing="1"/>
    </w:pPr>
    <w:rPr>
      <w:rFonts w:ascii="Times New Roman" w:hAnsi="Times New Roman"/>
      <w:sz w:val="24"/>
      <w:lang w:val="en-AU" w:eastAsia="en-AU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rsRUr95MIotttRkeCYLfAoYWAcw==">CgMxLjAaMAoBMBIrCikIB0IlChFRdWF0dHJvY2VudG8gU2FucxIQQXJpYWwgVW5pY29kZSBNUxowCgExEisKKQgHQiUKEVF1YXR0cm9jZW50byBTYW5zEhBBcmlhbCBVbmljb2RlIE1TMghoLmdqZGd4czIOaC5rbDQzeXdndGd3a244AHIhMUVoLXBFTU54MnVsN2doZEd2WUlXbVNPUm4yTjZNRVFf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632</Words>
  <Characters>3609</Characters>
  <Application>Microsoft Office Word</Application>
  <DocSecurity>0</DocSecurity>
  <Lines>30</Lines>
  <Paragraphs>8</Paragraphs>
  <ScaleCrop>false</ScaleCrop>
  <Company/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 Mortlock</dc:creator>
  <cp:lastModifiedBy>melo romulo</cp:lastModifiedBy>
  <cp:revision>4</cp:revision>
  <dcterms:created xsi:type="dcterms:W3CDTF">2023-03-14T05:13:00Z</dcterms:created>
  <dcterms:modified xsi:type="dcterms:W3CDTF">2023-08-23T04:43:00Z</dcterms:modified>
</cp:coreProperties>
</file>